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0E7E" w14:textId="03FCFA4A" w:rsidR="00435195" w:rsidRDefault="00F50888">
      <w:pPr>
        <w:rPr>
          <w:rFonts w:ascii="Arial" w:hAnsi="Arial" w:cs="Arial"/>
          <w:b/>
          <w:bCs/>
          <w:sz w:val="32"/>
          <w:szCs w:val="32"/>
          <w:lang w:val="en-US"/>
        </w:rPr>
      </w:pPr>
      <w:r>
        <w:rPr>
          <w:rFonts w:ascii="Arial" w:hAnsi="Arial" w:cs="Arial"/>
          <w:b/>
          <w:bCs/>
          <w:sz w:val="32"/>
          <w:szCs w:val="32"/>
          <w:lang w:val="en-US"/>
        </w:rPr>
        <w:t>INFORMATION</w:t>
      </w:r>
      <w:r w:rsidR="00435195">
        <w:rPr>
          <w:rFonts w:ascii="Arial" w:hAnsi="Arial" w:cs="Arial"/>
          <w:b/>
          <w:bCs/>
          <w:sz w:val="32"/>
          <w:szCs w:val="32"/>
          <w:lang w:val="en-US"/>
        </w:rPr>
        <w:t xml:space="preserve">: </w:t>
      </w:r>
      <w:r w:rsidRPr="00F50888">
        <w:rPr>
          <w:rFonts w:ascii="Arial" w:hAnsi="Arial" w:cs="Arial"/>
          <w:b/>
          <w:bCs/>
          <w:sz w:val="32"/>
          <w:szCs w:val="32"/>
          <w:lang w:val="en-US"/>
        </w:rPr>
        <w:t>ACME Essex Tourdax 17-19 April 2026</w:t>
      </w:r>
      <w:r w:rsidR="00F90F2F">
        <w:rPr>
          <w:rFonts w:ascii="Arial" w:hAnsi="Arial" w:cs="Arial"/>
          <w:b/>
          <w:bCs/>
          <w:sz w:val="32"/>
          <w:szCs w:val="32"/>
          <w:lang w:val="en-US"/>
        </w:rPr>
        <w:t xml:space="preserve"> </w:t>
      </w:r>
    </w:p>
    <w:p w14:paraId="0B72406A" w14:textId="36E2FAEA" w:rsidR="00AE76A1" w:rsidRPr="00AA50AE" w:rsidRDefault="00AE76A1">
      <w:pPr>
        <w:rPr>
          <w:rFonts w:ascii="Arial" w:hAnsi="Arial" w:cs="Arial"/>
          <w:sz w:val="24"/>
          <w:szCs w:val="24"/>
          <w:lang w:val="en-US"/>
        </w:rPr>
      </w:pPr>
      <w:r w:rsidRPr="00AA50AE">
        <w:rPr>
          <w:rFonts w:ascii="Arial" w:hAnsi="Arial" w:cs="Arial"/>
          <w:sz w:val="24"/>
          <w:szCs w:val="24"/>
          <w:lang w:val="en-US"/>
        </w:rPr>
        <w:t>All controls are ‘free’, ie any receipt with correct time date and place for valid ‘proof-of-passage</w:t>
      </w:r>
      <w:r w:rsidR="00135907">
        <w:rPr>
          <w:rFonts w:ascii="Arial" w:hAnsi="Arial" w:cs="Arial"/>
          <w:sz w:val="24"/>
          <w:szCs w:val="24"/>
          <w:lang w:val="en-US"/>
        </w:rPr>
        <w:t>’</w:t>
      </w:r>
      <w:r w:rsidRPr="00AA50AE">
        <w:rPr>
          <w:rFonts w:ascii="Arial" w:hAnsi="Arial" w:cs="Arial"/>
          <w:sz w:val="24"/>
          <w:szCs w:val="24"/>
          <w:lang w:val="en-US"/>
        </w:rPr>
        <w:t xml:space="preserve">. You may encounter a roving controller or the organiser who will stamp, time and sign your brevet. The route is advisory, and you should use the routesheet as your primary navigation source as it contains essential safety and navigation advice – of particular importance on the fiddly towpath and </w:t>
      </w:r>
      <w:r w:rsidR="00374001" w:rsidRPr="00AA50AE">
        <w:rPr>
          <w:rFonts w:ascii="Arial" w:hAnsi="Arial" w:cs="Arial"/>
          <w:sz w:val="24"/>
          <w:szCs w:val="24"/>
          <w:lang w:val="en-US"/>
        </w:rPr>
        <w:t xml:space="preserve">urban </w:t>
      </w:r>
      <w:r w:rsidRPr="00AA50AE">
        <w:rPr>
          <w:rFonts w:ascii="Arial" w:hAnsi="Arial" w:cs="Arial"/>
          <w:sz w:val="24"/>
          <w:szCs w:val="24"/>
          <w:lang w:val="en-US"/>
        </w:rPr>
        <w:t xml:space="preserve">cyclepath sections. All these sections </w:t>
      </w:r>
      <w:r w:rsidR="00435195" w:rsidRPr="00AA50AE">
        <w:rPr>
          <w:rFonts w:ascii="Arial" w:hAnsi="Arial" w:cs="Arial"/>
          <w:sz w:val="24"/>
          <w:szCs w:val="24"/>
          <w:lang w:val="en-US"/>
        </w:rPr>
        <w:t xml:space="preserve">though a trifle rough in places </w:t>
      </w:r>
      <w:r w:rsidRPr="00AA50AE">
        <w:rPr>
          <w:rFonts w:ascii="Arial" w:hAnsi="Arial" w:cs="Arial"/>
          <w:sz w:val="24"/>
          <w:szCs w:val="24"/>
          <w:lang w:val="en-US"/>
        </w:rPr>
        <w:t>are rideable on</w:t>
      </w:r>
      <w:r w:rsidR="00374001" w:rsidRPr="00AA50AE">
        <w:rPr>
          <w:rFonts w:ascii="Arial" w:hAnsi="Arial" w:cs="Arial"/>
          <w:sz w:val="24"/>
          <w:szCs w:val="24"/>
          <w:lang w:val="en-US"/>
        </w:rPr>
        <w:t xml:space="preserve"> decent</w:t>
      </w:r>
      <w:r w:rsidRPr="00AA50AE">
        <w:rPr>
          <w:rFonts w:ascii="Arial" w:hAnsi="Arial" w:cs="Arial"/>
          <w:sz w:val="24"/>
          <w:szCs w:val="24"/>
          <w:lang w:val="en-US"/>
        </w:rPr>
        <w:t xml:space="preserve"> touring tyres. </w:t>
      </w:r>
      <w:r w:rsidR="00435195" w:rsidRPr="00AA50AE">
        <w:rPr>
          <w:rFonts w:ascii="Arial" w:hAnsi="Arial" w:cs="Arial"/>
          <w:sz w:val="24"/>
          <w:szCs w:val="24"/>
          <w:lang w:val="en-US"/>
        </w:rPr>
        <w:t xml:space="preserve">There are however some aggressive pavé sections </w:t>
      </w:r>
      <w:r w:rsidR="003E151F" w:rsidRPr="00AA50AE">
        <w:rPr>
          <w:rFonts w:ascii="Arial" w:hAnsi="Arial" w:cs="Arial"/>
          <w:sz w:val="24"/>
          <w:szCs w:val="24"/>
          <w:lang w:val="en-US"/>
        </w:rPr>
        <w:t xml:space="preserve">on the Lea towpath </w:t>
      </w:r>
      <w:r w:rsidR="00435195" w:rsidRPr="00AA50AE">
        <w:rPr>
          <w:rFonts w:ascii="Arial" w:hAnsi="Arial" w:cs="Arial"/>
          <w:sz w:val="24"/>
          <w:szCs w:val="24"/>
          <w:lang w:val="en-US"/>
        </w:rPr>
        <w:t>designed for horses</w:t>
      </w:r>
      <w:r w:rsidR="00135907">
        <w:rPr>
          <w:rFonts w:ascii="Arial" w:hAnsi="Arial" w:cs="Arial"/>
          <w:sz w:val="24"/>
          <w:szCs w:val="24"/>
          <w:lang w:val="en-US"/>
        </w:rPr>
        <w:t>’</w:t>
      </w:r>
      <w:r w:rsidR="00046FCF" w:rsidRPr="00AA50AE">
        <w:rPr>
          <w:rFonts w:ascii="Arial" w:hAnsi="Arial" w:cs="Arial"/>
          <w:sz w:val="24"/>
          <w:szCs w:val="24"/>
          <w:lang w:val="en-US"/>
        </w:rPr>
        <w:t xml:space="preserve"> hooves</w:t>
      </w:r>
      <w:r w:rsidR="00435195" w:rsidRPr="00AA50AE">
        <w:rPr>
          <w:rFonts w:ascii="Arial" w:hAnsi="Arial" w:cs="Arial"/>
          <w:sz w:val="24"/>
          <w:szCs w:val="24"/>
          <w:lang w:val="en-US"/>
        </w:rPr>
        <w:t xml:space="preserve"> not bikes</w:t>
      </w:r>
      <w:r w:rsidR="003E151F" w:rsidRPr="00AA50AE">
        <w:rPr>
          <w:rFonts w:ascii="Arial" w:hAnsi="Arial" w:cs="Arial"/>
          <w:sz w:val="24"/>
          <w:szCs w:val="24"/>
          <w:lang w:val="en-US"/>
        </w:rPr>
        <w:t xml:space="preserve">, that are best walked! </w:t>
      </w:r>
      <w:r w:rsidR="00741554">
        <w:rPr>
          <w:rFonts w:ascii="Arial" w:hAnsi="Arial" w:cs="Arial"/>
          <w:sz w:val="24"/>
          <w:szCs w:val="24"/>
          <w:lang w:val="en-US"/>
        </w:rPr>
        <w:t xml:space="preserve">Please be very aware here of pedestrians, fishermen, children, dogs and oncoming cyclists. </w:t>
      </w:r>
      <w:r w:rsidRPr="00AA50AE">
        <w:rPr>
          <w:rFonts w:ascii="Arial" w:hAnsi="Arial" w:cs="Arial"/>
          <w:sz w:val="24"/>
          <w:szCs w:val="24"/>
          <w:lang w:val="en-US"/>
        </w:rPr>
        <w:t>The routesheet also has useful additional information and directions to pubs, cafés and shops near the route.</w:t>
      </w:r>
    </w:p>
    <w:p w14:paraId="166A92CB" w14:textId="2DFFBF38" w:rsidR="0058503B" w:rsidRPr="00AA50AE" w:rsidRDefault="0058503B">
      <w:pPr>
        <w:rPr>
          <w:rFonts w:ascii="Arial" w:hAnsi="Arial" w:cs="Arial"/>
          <w:sz w:val="24"/>
          <w:szCs w:val="24"/>
          <w:lang w:val="en-US"/>
        </w:rPr>
      </w:pPr>
      <w:r w:rsidRPr="00160601">
        <w:rPr>
          <w:rFonts w:ascii="Arial" w:hAnsi="Arial" w:cs="Arial"/>
          <w:b/>
          <w:bCs/>
          <w:sz w:val="24"/>
          <w:szCs w:val="24"/>
          <w:lang w:val="en-US"/>
        </w:rPr>
        <w:t xml:space="preserve">I can allow an early start </w:t>
      </w:r>
      <w:r w:rsidR="00AA50AE" w:rsidRPr="00160601">
        <w:rPr>
          <w:rFonts w:ascii="Arial" w:hAnsi="Arial" w:cs="Arial"/>
          <w:b/>
          <w:bCs/>
          <w:sz w:val="24"/>
          <w:szCs w:val="24"/>
          <w:lang w:val="en-US"/>
        </w:rPr>
        <w:t>from</w:t>
      </w:r>
      <w:r w:rsidRPr="00160601">
        <w:rPr>
          <w:rFonts w:ascii="Arial" w:hAnsi="Arial" w:cs="Arial"/>
          <w:b/>
          <w:bCs/>
          <w:sz w:val="24"/>
          <w:szCs w:val="24"/>
          <w:lang w:val="en-US"/>
        </w:rPr>
        <w:t xml:space="preserve"> 08:00</w:t>
      </w:r>
      <w:r w:rsidRPr="00AA50AE">
        <w:rPr>
          <w:rFonts w:ascii="Arial" w:hAnsi="Arial" w:cs="Arial"/>
          <w:sz w:val="24"/>
          <w:szCs w:val="24"/>
          <w:lang w:val="en-US"/>
        </w:rPr>
        <w:t xml:space="preserve">, particularly recommended </w:t>
      </w:r>
      <w:r w:rsidR="00C256ED">
        <w:rPr>
          <w:rFonts w:ascii="Arial" w:hAnsi="Arial" w:cs="Arial"/>
          <w:sz w:val="24"/>
          <w:szCs w:val="24"/>
          <w:lang w:val="en-US"/>
        </w:rPr>
        <w:t>on</w:t>
      </w:r>
      <w:r w:rsidRPr="00AA50AE">
        <w:rPr>
          <w:rFonts w:ascii="Arial" w:hAnsi="Arial" w:cs="Arial"/>
          <w:sz w:val="24"/>
          <w:szCs w:val="24"/>
          <w:lang w:val="en-US"/>
        </w:rPr>
        <w:t xml:space="preserve"> day</w:t>
      </w:r>
      <w:r w:rsidR="00135907">
        <w:rPr>
          <w:rFonts w:ascii="Arial" w:hAnsi="Arial" w:cs="Arial"/>
          <w:sz w:val="24"/>
          <w:szCs w:val="24"/>
          <w:lang w:val="en-US"/>
        </w:rPr>
        <w:t xml:space="preserve"> </w:t>
      </w:r>
      <w:r w:rsidRPr="00AA50AE">
        <w:rPr>
          <w:rFonts w:ascii="Arial" w:hAnsi="Arial" w:cs="Arial"/>
          <w:sz w:val="24"/>
          <w:szCs w:val="24"/>
          <w:lang w:val="en-US"/>
        </w:rPr>
        <w:t xml:space="preserve">#2 </w:t>
      </w:r>
      <w:r w:rsidR="00FF2596" w:rsidRPr="00AA50AE">
        <w:rPr>
          <w:rFonts w:ascii="Arial" w:hAnsi="Arial" w:cs="Arial"/>
          <w:sz w:val="24"/>
          <w:szCs w:val="24"/>
          <w:lang w:val="en-US"/>
        </w:rPr>
        <w:t xml:space="preserve">for </w:t>
      </w:r>
      <w:r w:rsidR="00DA6B3C" w:rsidRPr="00AA50AE">
        <w:rPr>
          <w:rFonts w:ascii="Arial" w:hAnsi="Arial" w:cs="Arial"/>
          <w:sz w:val="24"/>
          <w:szCs w:val="24"/>
          <w:lang w:val="en-US"/>
        </w:rPr>
        <w:t xml:space="preserve">full-value </w:t>
      </w:r>
      <w:r w:rsidR="00FF2596" w:rsidRPr="00AA50AE">
        <w:rPr>
          <w:rFonts w:ascii="Arial" w:hAnsi="Arial" w:cs="Arial"/>
          <w:sz w:val="24"/>
          <w:szCs w:val="24"/>
          <w:lang w:val="en-US"/>
        </w:rPr>
        <w:t>riders</w:t>
      </w:r>
      <w:r w:rsidR="005B38F3">
        <w:rPr>
          <w:rFonts w:ascii="Arial" w:hAnsi="Arial" w:cs="Arial"/>
          <w:sz w:val="24"/>
          <w:szCs w:val="24"/>
          <w:lang w:val="en-US"/>
        </w:rPr>
        <w:t>,</w:t>
      </w:r>
      <w:r w:rsidR="00FF2596" w:rsidRPr="00AA50AE">
        <w:rPr>
          <w:rFonts w:ascii="Arial" w:hAnsi="Arial" w:cs="Arial"/>
          <w:sz w:val="24"/>
          <w:szCs w:val="24"/>
          <w:lang w:val="en-US"/>
        </w:rPr>
        <w:t xml:space="preserve"> </w:t>
      </w:r>
      <w:r w:rsidRPr="00AA50AE">
        <w:rPr>
          <w:rFonts w:ascii="Arial" w:hAnsi="Arial" w:cs="Arial"/>
          <w:sz w:val="24"/>
          <w:szCs w:val="24"/>
          <w:lang w:val="en-US"/>
        </w:rPr>
        <w:t xml:space="preserve">as the urban </w:t>
      </w:r>
      <w:r w:rsidR="00126A0E" w:rsidRPr="00AA50AE">
        <w:rPr>
          <w:rFonts w:ascii="Arial" w:hAnsi="Arial" w:cs="Arial"/>
          <w:sz w:val="24"/>
          <w:szCs w:val="24"/>
          <w:lang w:val="en-US"/>
        </w:rPr>
        <w:t xml:space="preserve">sections are likely to be </w:t>
      </w:r>
      <w:r w:rsidR="00DA6B3C" w:rsidRPr="00AA50AE">
        <w:rPr>
          <w:rFonts w:ascii="Arial" w:hAnsi="Arial" w:cs="Arial"/>
          <w:sz w:val="24"/>
          <w:szCs w:val="24"/>
          <w:lang w:val="en-US"/>
        </w:rPr>
        <w:t>slow</w:t>
      </w:r>
      <w:r w:rsidR="00126A0E" w:rsidRPr="00AA50AE">
        <w:rPr>
          <w:rFonts w:ascii="Arial" w:hAnsi="Arial" w:cs="Arial"/>
          <w:sz w:val="24"/>
          <w:szCs w:val="24"/>
          <w:lang w:val="en-US"/>
        </w:rPr>
        <w:t xml:space="preserve"> going and there’s a ferry to catch – last one at 1</w:t>
      </w:r>
      <w:r w:rsidR="00B50CA1" w:rsidRPr="00AA50AE">
        <w:rPr>
          <w:rFonts w:ascii="Arial" w:hAnsi="Arial" w:cs="Arial"/>
          <w:sz w:val="24"/>
          <w:szCs w:val="24"/>
          <w:lang w:val="en-US"/>
        </w:rPr>
        <w:t>8</w:t>
      </w:r>
      <w:r w:rsidR="00126A0E" w:rsidRPr="00AA50AE">
        <w:rPr>
          <w:rFonts w:ascii="Arial" w:hAnsi="Arial" w:cs="Arial"/>
          <w:sz w:val="24"/>
          <w:szCs w:val="24"/>
          <w:lang w:val="en-US"/>
        </w:rPr>
        <w:t>:00 (</w:t>
      </w:r>
      <w:r w:rsidR="00AA50AE">
        <w:rPr>
          <w:rFonts w:ascii="Arial" w:hAnsi="Arial" w:cs="Arial"/>
          <w:sz w:val="24"/>
          <w:szCs w:val="24"/>
          <w:lang w:val="en-US"/>
        </w:rPr>
        <w:t>tbc</w:t>
      </w:r>
      <w:r w:rsidR="00126A0E" w:rsidRPr="00AA50AE">
        <w:rPr>
          <w:rFonts w:ascii="Arial" w:hAnsi="Arial" w:cs="Arial"/>
          <w:sz w:val="24"/>
          <w:szCs w:val="24"/>
          <w:lang w:val="en-US"/>
        </w:rPr>
        <w:t xml:space="preserve">). I have an alternative route to Battlesbridge </w:t>
      </w:r>
      <w:r w:rsidR="00135907">
        <w:rPr>
          <w:rFonts w:ascii="Arial" w:hAnsi="Arial" w:cs="Arial"/>
          <w:sz w:val="24"/>
          <w:szCs w:val="24"/>
          <w:lang w:val="en-US"/>
        </w:rPr>
        <w:t>S</w:t>
      </w:r>
      <w:r w:rsidR="00126A0E" w:rsidRPr="00AA50AE">
        <w:rPr>
          <w:rFonts w:ascii="Arial" w:hAnsi="Arial" w:cs="Arial"/>
          <w:sz w:val="24"/>
          <w:szCs w:val="24"/>
          <w:lang w:val="en-US"/>
        </w:rPr>
        <w:t>tation</w:t>
      </w:r>
      <w:r w:rsidR="00FF2596" w:rsidRPr="00AA50AE">
        <w:rPr>
          <w:rFonts w:ascii="Arial" w:hAnsi="Arial" w:cs="Arial"/>
          <w:sz w:val="24"/>
          <w:szCs w:val="24"/>
          <w:lang w:val="en-US"/>
        </w:rPr>
        <w:t xml:space="preserve"> (on the routesheet)</w:t>
      </w:r>
      <w:r w:rsidR="00126A0E" w:rsidRPr="00AA50AE">
        <w:rPr>
          <w:rFonts w:ascii="Arial" w:hAnsi="Arial" w:cs="Arial"/>
          <w:sz w:val="24"/>
          <w:szCs w:val="24"/>
          <w:lang w:val="en-US"/>
        </w:rPr>
        <w:t xml:space="preserve">, for a train to Burnham should </w:t>
      </w:r>
      <w:r w:rsidR="005B38F3">
        <w:rPr>
          <w:rFonts w:ascii="Arial" w:hAnsi="Arial" w:cs="Arial"/>
          <w:sz w:val="24"/>
          <w:szCs w:val="24"/>
          <w:lang w:val="en-US"/>
        </w:rPr>
        <w:t>things go very wrong!</w:t>
      </w:r>
    </w:p>
    <w:p w14:paraId="0CF5E636" w14:textId="2D6C23F5" w:rsidR="00394AAF" w:rsidRPr="00AA50AE" w:rsidRDefault="005E42E9">
      <w:pPr>
        <w:rPr>
          <w:rFonts w:ascii="Arial" w:hAnsi="Arial" w:cs="Arial"/>
          <w:sz w:val="24"/>
          <w:szCs w:val="24"/>
          <w:lang w:val="en-US"/>
        </w:rPr>
      </w:pPr>
      <w:r>
        <w:rPr>
          <w:rFonts w:ascii="Arial" w:hAnsi="Arial" w:cs="Arial"/>
          <w:sz w:val="24"/>
          <w:szCs w:val="24"/>
          <w:lang w:val="en-US"/>
        </w:rPr>
        <w:t>At the end of e</w:t>
      </w:r>
      <w:r w:rsidR="00394AAF" w:rsidRPr="00AA50AE">
        <w:rPr>
          <w:rFonts w:ascii="Arial" w:hAnsi="Arial" w:cs="Arial"/>
          <w:sz w:val="24"/>
          <w:szCs w:val="24"/>
          <w:lang w:val="en-US"/>
        </w:rPr>
        <w:t xml:space="preserve">ach day there will be </w:t>
      </w:r>
      <w:r w:rsidR="00394AAF" w:rsidRPr="005E42E9">
        <w:rPr>
          <w:rFonts w:ascii="Arial" w:hAnsi="Arial" w:cs="Arial"/>
          <w:i/>
          <w:iCs/>
          <w:sz w:val="24"/>
          <w:szCs w:val="24"/>
          <w:lang w:val="en-US"/>
        </w:rPr>
        <w:t>organiser validation</w:t>
      </w:r>
      <w:r w:rsidR="00394AAF" w:rsidRPr="00AA50AE">
        <w:rPr>
          <w:rFonts w:ascii="Arial" w:hAnsi="Arial" w:cs="Arial"/>
          <w:sz w:val="24"/>
          <w:szCs w:val="24"/>
          <w:lang w:val="en-US"/>
        </w:rPr>
        <w:t xml:space="preserve"> though if you’d prefer you can post your completed brevet</w:t>
      </w:r>
      <w:r w:rsidR="00AC0F68">
        <w:rPr>
          <w:rFonts w:ascii="Arial" w:hAnsi="Arial" w:cs="Arial"/>
          <w:sz w:val="24"/>
          <w:szCs w:val="24"/>
          <w:lang w:val="en-US"/>
        </w:rPr>
        <w:t>s</w:t>
      </w:r>
      <w:r w:rsidR="00394AAF" w:rsidRPr="00AA50AE">
        <w:rPr>
          <w:rFonts w:ascii="Arial" w:hAnsi="Arial" w:cs="Arial"/>
          <w:sz w:val="24"/>
          <w:szCs w:val="24"/>
          <w:lang w:val="en-US"/>
        </w:rPr>
        <w:t xml:space="preserve"> and proof of passage</w:t>
      </w:r>
      <w:r w:rsidR="00AA50AE" w:rsidRPr="00AA50AE">
        <w:rPr>
          <w:rFonts w:ascii="Arial" w:hAnsi="Arial" w:cs="Arial"/>
          <w:sz w:val="24"/>
          <w:szCs w:val="24"/>
          <w:lang w:val="en-US"/>
        </w:rPr>
        <w:t xml:space="preserve"> to me at:</w:t>
      </w:r>
    </w:p>
    <w:p w14:paraId="36DDB7FC" w14:textId="27177DED" w:rsidR="00AA50AE" w:rsidRPr="00AA50AE" w:rsidRDefault="00AC0F68">
      <w:pPr>
        <w:rPr>
          <w:rFonts w:ascii="Arial" w:hAnsi="Arial" w:cs="Arial"/>
          <w:sz w:val="24"/>
          <w:szCs w:val="24"/>
          <w:lang w:val="en-US"/>
        </w:rPr>
      </w:pPr>
      <w:r w:rsidRPr="00AC0F68">
        <w:rPr>
          <w:rFonts w:ascii="Arial" w:hAnsi="Arial" w:cs="Arial"/>
          <w:sz w:val="24"/>
          <w:szCs w:val="24"/>
          <w:lang w:val="en-US"/>
        </w:rPr>
        <w:t>Tom Deakins,</w:t>
      </w:r>
      <w:r w:rsidRPr="00AA50AE">
        <w:rPr>
          <w:rFonts w:ascii="Arial" w:hAnsi="Arial" w:cs="Arial"/>
          <w:sz w:val="24"/>
          <w:szCs w:val="24"/>
          <w:lang w:val="en-US"/>
        </w:rPr>
        <w:t xml:space="preserve"> </w:t>
      </w:r>
      <w:r w:rsidR="00AA50AE" w:rsidRPr="00AA50AE">
        <w:rPr>
          <w:rFonts w:ascii="Arial" w:hAnsi="Arial" w:cs="Arial"/>
          <w:sz w:val="24"/>
          <w:szCs w:val="24"/>
          <w:lang w:val="en-US"/>
        </w:rPr>
        <w:t>31 The Causeway, Great Dunmow, Essex CM6 2AA</w:t>
      </w:r>
    </w:p>
    <w:p w14:paraId="123E457F" w14:textId="5B48AED0" w:rsidR="00AA50AE" w:rsidRPr="00AC0F68" w:rsidRDefault="00AA50AE">
      <w:pPr>
        <w:rPr>
          <w:rFonts w:ascii="Arial" w:hAnsi="Arial" w:cs="Arial"/>
          <w:b/>
          <w:bCs/>
          <w:sz w:val="24"/>
          <w:szCs w:val="24"/>
          <w:lang w:val="en-US"/>
        </w:rPr>
      </w:pPr>
      <w:r w:rsidRPr="00AC0F68">
        <w:rPr>
          <w:rFonts w:ascii="Arial" w:hAnsi="Arial" w:cs="Arial"/>
          <w:b/>
          <w:bCs/>
          <w:sz w:val="24"/>
          <w:szCs w:val="24"/>
          <w:lang w:val="en-US"/>
        </w:rPr>
        <w:t xml:space="preserve">Please let me know you’re entrusting </w:t>
      </w:r>
      <w:r w:rsidR="005E42E9" w:rsidRPr="00AC0F68">
        <w:rPr>
          <w:rFonts w:ascii="Arial" w:hAnsi="Arial" w:cs="Arial"/>
          <w:b/>
          <w:bCs/>
          <w:sz w:val="24"/>
          <w:szCs w:val="24"/>
          <w:lang w:val="en-US"/>
        </w:rPr>
        <w:t xml:space="preserve">brevets </w:t>
      </w:r>
      <w:r w:rsidRPr="00AC0F68">
        <w:rPr>
          <w:rFonts w:ascii="Arial" w:hAnsi="Arial" w:cs="Arial"/>
          <w:b/>
          <w:bCs/>
          <w:sz w:val="24"/>
          <w:szCs w:val="24"/>
          <w:lang w:val="en-US"/>
        </w:rPr>
        <w:t xml:space="preserve">to the post, </w:t>
      </w:r>
      <w:r w:rsidR="005E42E9" w:rsidRPr="00AC0F68">
        <w:rPr>
          <w:rFonts w:ascii="Arial" w:hAnsi="Arial" w:cs="Arial"/>
          <w:b/>
          <w:bCs/>
          <w:sz w:val="24"/>
          <w:szCs w:val="24"/>
          <w:lang w:val="en-US"/>
        </w:rPr>
        <w:t>or</w:t>
      </w:r>
      <w:r w:rsidRPr="00AC0F68">
        <w:rPr>
          <w:rFonts w:ascii="Arial" w:hAnsi="Arial" w:cs="Arial"/>
          <w:b/>
          <w:bCs/>
          <w:sz w:val="24"/>
          <w:szCs w:val="24"/>
          <w:lang w:val="en-US"/>
        </w:rPr>
        <w:t xml:space="preserve"> you may miss the validation process due to a late delivery</w:t>
      </w:r>
      <w:r w:rsidR="00AC0F68">
        <w:rPr>
          <w:rFonts w:ascii="Arial" w:hAnsi="Arial" w:cs="Arial"/>
          <w:b/>
          <w:bCs/>
          <w:sz w:val="24"/>
          <w:szCs w:val="24"/>
          <w:lang w:val="en-US"/>
        </w:rPr>
        <w:t xml:space="preserve">: </w:t>
      </w:r>
      <w:hyperlink r:id="rId4" w:history="1">
        <w:r w:rsidR="00AC0F68" w:rsidRPr="00111DA2">
          <w:rPr>
            <w:rStyle w:val="Hyperlink"/>
            <w:rFonts w:ascii="Arial" w:hAnsi="Arial" w:cs="Arial"/>
            <w:b/>
            <w:bCs/>
            <w:sz w:val="24"/>
            <w:szCs w:val="24"/>
            <w:lang w:val="en-US"/>
          </w:rPr>
          <w:t>tom.deakins@btinternet.com</w:t>
        </w:r>
      </w:hyperlink>
      <w:r w:rsidR="00AC0F68">
        <w:rPr>
          <w:rFonts w:ascii="Arial" w:hAnsi="Arial" w:cs="Arial"/>
          <w:b/>
          <w:bCs/>
          <w:sz w:val="24"/>
          <w:szCs w:val="24"/>
          <w:lang w:val="en-US"/>
        </w:rPr>
        <w:t xml:space="preserve"> 07757 247727</w:t>
      </w:r>
    </w:p>
    <w:p w14:paraId="2F5E8B06" w14:textId="76F6B0DE" w:rsidR="00F50888" w:rsidRDefault="00856AFA">
      <w:pPr>
        <w:rPr>
          <w:rFonts w:ascii="Arial" w:hAnsi="Arial" w:cs="Arial"/>
          <w:b/>
          <w:bCs/>
          <w:sz w:val="24"/>
          <w:szCs w:val="24"/>
          <w:lang w:val="en-US"/>
        </w:rPr>
      </w:pPr>
      <w:r>
        <w:rPr>
          <w:rFonts w:ascii="Arial" w:hAnsi="Arial" w:cs="Arial"/>
          <w:b/>
          <w:bCs/>
          <w:sz w:val="24"/>
          <w:szCs w:val="24"/>
          <w:lang w:val="en-US"/>
        </w:rPr>
        <w:t>T</w:t>
      </w:r>
      <w:r w:rsidR="00F50888" w:rsidRPr="00F50888">
        <w:rPr>
          <w:rFonts w:ascii="Arial" w:hAnsi="Arial" w:cs="Arial"/>
          <w:b/>
          <w:bCs/>
          <w:sz w:val="24"/>
          <w:szCs w:val="24"/>
          <w:lang w:val="en-US"/>
        </w:rPr>
        <w:t xml:space="preserve">ourdax #1 </w:t>
      </w:r>
      <w:r w:rsidR="00B306D0">
        <w:rPr>
          <w:rFonts w:ascii="Arial" w:hAnsi="Arial" w:cs="Arial"/>
          <w:b/>
          <w:bCs/>
          <w:sz w:val="24"/>
          <w:szCs w:val="24"/>
          <w:lang w:val="en-US"/>
        </w:rPr>
        <w:t xml:space="preserve">09:00 </w:t>
      </w:r>
      <w:r w:rsidR="0061652D">
        <w:rPr>
          <w:rFonts w:ascii="Arial" w:hAnsi="Arial" w:cs="Arial"/>
          <w:b/>
          <w:bCs/>
          <w:sz w:val="24"/>
          <w:szCs w:val="24"/>
          <w:lang w:val="en-US"/>
        </w:rPr>
        <w:t xml:space="preserve">Friday </w:t>
      </w:r>
      <w:r w:rsidR="00F50888" w:rsidRPr="00F50888">
        <w:rPr>
          <w:rFonts w:ascii="Arial" w:hAnsi="Arial" w:cs="Arial"/>
          <w:b/>
          <w:bCs/>
          <w:sz w:val="24"/>
          <w:szCs w:val="24"/>
          <w:lang w:val="en-US"/>
        </w:rPr>
        <w:t>17</w:t>
      </w:r>
      <w:r w:rsidR="00F50888" w:rsidRPr="00F50888">
        <w:rPr>
          <w:rFonts w:ascii="Arial" w:hAnsi="Arial" w:cs="Arial"/>
          <w:b/>
          <w:bCs/>
          <w:sz w:val="24"/>
          <w:szCs w:val="24"/>
          <w:vertAlign w:val="superscript"/>
          <w:lang w:val="en-US"/>
        </w:rPr>
        <w:t>th</w:t>
      </w:r>
      <w:r w:rsidR="00F50888" w:rsidRPr="00F50888">
        <w:rPr>
          <w:rFonts w:ascii="Arial" w:hAnsi="Arial" w:cs="Arial"/>
          <w:b/>
          <w:bCs/>
          <w:sz w:val="24"/>
          <w:szCs w:val="24"/>
          <w:lang w:val="en-US"/>
        </w:rPr>
        <w:t xml:space="preserve"> April </w:t>
      </w:r>
    </w:p>
    <w:p w14:paraId="179B91F1" w14:textId="27A6A53B" w:rsidR="00F50888" w:rsidRDefault="00F50888">
      <w:pPr>
        <w:rPr>
          <w:rFonts w:ascii="Arial" w:hAnsi="Arial" w:cs="Arial"/>
          <w:sz w:val="24"/>
          <w:szCs w:val="24"/>
          <w:lang w:val="en-US"/>
        </w:rPr>
      </w:pPr>
      <w:r w:rsidRPr="00F50888">
        <w:rPr>
          <w:rFonts w:ascii="Arial" w:hAnsi="Arial" w:cs="Arial"/>
          <w:sz w:val="24"/>
          <w:szCs w:val="24"/>
          <w:lang w:val="en-US"/>
        </w:rPr>
        <w:t xml:space="preserve">Starting from </w:t>
      </w:r>
      <w:r w:rsidR="00135907" w:rsidRPr="00135907">
        <w:rPr>
          <w:rFonts w:ascii="Arial" w:hAnsi="Arial" w:cs="Arial"/>
          <w:b/>
          <w:bCs/>
          <w:sz w:val="24"/>
          <w:szCs w:val="24"/>
          <w:lang w:val="en-US"/>
        </w:rPr>
        <w:t>T</w:t>
      </w:r>
      <w:r w:rsidRPr="00135907">
        <w:rPr>
          <w:rFonts w:ascii="Arial" w:hAnsi="Arial" w:cs="Arial"/>
          <w:b/>
          <w:bCs/>
          <w:sz w:val="24"/>
          <w:szCs w:val="24"/>
          <w:lang w:val="en-US"/>
        </w:rPr>
        <w:t>he</w:t>
      </w:r>
      <w:r w:rsidRPr="00F50888">
        <w:rPr>
          <w:rFonts w:ascii="Arial" w:hAnsi="Arial" w:cs="Arial"/>
          <w:sz w:val="24"/>
          <w:szCs w:val="24"/>
          <w:lang w:val="en-US"/>
        </w:rPr>
        <w:t xml:space="preserve"> </w:t>
      </w:r>
      <w:r w:rsidRPr="00F50888">
        <w:rPr>
          <w:rFonts w:ascii="Arial" w:hAnsi="Arial" w:cs="Arial"/>
          <w:b/>
          <w:bCs/>
          <w:sz w:val="24"/>
          <w:szCs w:val="24"/>
          <w:lang w:val="en-US"/>
        </w:rPr>
        <w:t>Battesford Court</w:t>
      </w:r>
      <w:r w:rsidR="004855D7">
        <w:rPr>
          <w:rFonts w:ascii="Arial" w:hAnsi="Arial" w:cs="Arial"/>
          <w:b/>
          <w:bCs/>
          <w:sz w:val="24"/>
          <w:szCs w:val="24"/>
          <w:lang w:val="en-US"/>
        </w:rPr>
        <w:t xml:space="preserve"> (opens 08:00)</w:t>
      </w:r>
      <w:r w:rsidRPr="00F50888">
        <w:rPr>
          <w:rFonts w:ascii="Arial" w:hAnsi="Arial" w:cs="Arial"/>
          <w:sz w:val="24"/>
          <w:szCs w:val="24"/>
          <w:lang w:val="en-US"/>
        </w:rPr>
        <w:t xml:space="preserve">, </w:t>
      </w:r>
      <w:r w:rsidR="005A4244">
        <w:rPr>
          <w:rFonts w:ascii="Arial" w:hAnsi="Arial" w:cs="Arial"/>
          <w:sz w:val="24"/>
          <w:szCs w:val="24"/>
          <w:lang w:val="en-US"/>
        </w:rPr>
        <w:t xml:space="preserve">100 Newland Street, </w:t>
      </w:r>
      <w:r w:rsidRPr="00F50888">
        <w:rPr>
          <w:rFonts w:ascii="Arial" w:hAnsi="Arial" w:cs="Arial"/>
          <w:sz w:val="24"/>
          <w:szCs w:val="24"/>
          <w:lang w:val="en-US"/>
        </w:rPr>
        <w:t>Witham</w:t>
      </w:r>
      <w:r w:rsidR="005A4244">
        <w:rPr>
          <w:rFonts w:ascii="Arial" w:hAnsi="Arial" w:cs="Arial"/>
          <w:sz w:val="24"/>
          <w:szCs w:val="24"/>
          <w:lang w:val="en-US"/>
        </w:rPr>
        <w:t xml:space="preserve"> CM8 1AH</w:t>
      </w:r>
      <w:r>
        <w:rPr>
          <w:rFonts w:ascii="Arial" w:hAnsi="Arial" w:cs="Arial"/>
          <w:sz w:val="24"/>
          <w:szCs w:val="24"/>
          <w:lang w:val="en-US"/>
        </w:rPr>
        <w:t xml:space="preserve">. Car parking at Witham Labour Club </w:t>
      </w:r>
      <w:r w:rsidRPr="00F50888">
        <w:rPr>
          <w:rFonts w:ascii="Arial" w:hAnsi="Arial" w:cs="Arial"/>
          <w:sz w:val="24"/>
          <w:szCs w:val="24"/>
          <w:lang w:val="en-US"/>
        </w:rPr>
        <w:t>(</w:t>
      </w:r>
      <w:r w:rsidRPr="00F50888">
        <w:rPr>
          <w:rFonts w:ascii="Arial" w:hAnsi="Arial" w:cs="Arial"/>
          <w:color w:val="1F1F1F"/>
          <w:sz w:val="24"/>
          <w:szCs w:val="24"/>
          <w:shd w:val="clear" w:color="auto" w:fill="FFFFFF"/>
        </w:rPr>
        <w:t>The Labour Hall, Collingwood Rd, Witham CM8 2EE</w:t>
      </w:r>
      <w:r>
        <w:rPr>
          <w:rFonts w:ascii="Arial" w:hAnsi="Arial" w:cs="Arial"/>
          <w:color w:val="1F1F1F"/>
          <w:sz w:val="24"/>
          <w:szCs w:val="24"/>
          <w:shd w:val="clear" w:color="auto" w:fill="FFFFFF"/>
        </w:rPr>
        <w:t xml:space="preserve"> – use the white spaces NOT the yellow NCP ones</w:t>
      </w:r>
      <w:r w:rsidRPr="00F50888">
        <w:rPr>
          <w:rFonts w:ascii="Arial" w:hAnsi="Arial" w:cs="Arial"/>
          <w:color w:val="1F1F1F"/>
          <w:sz w:val="24"/>
          <w:szCs w:val="24"/>
          <w:shd w:val="clear" w:color="auto" w:fill="FFFFFF"/>
        </w:rPr>
        <w:t>)</w:t>
      </w:r>
      <w:r>
        <w:rPr>
          <w:rFonts w:ascii="Arial" w:hAnsi="Arial" w:cs="Arial"/>
          <w:sz w:val="24"/>
          <w:szCs w:val="24"/>
          <w:lang w:val="en-US"/>
        </w:rPr>
        <w:t xml:space="preserve"> for a £5 donation (cash only please, at the start). Directions to the start: right from the car park, follow to main traffic lights where right &amp; straight on at the lights immediately afterwards. The Battesford Court is on the right in Newland Street just before the zebra crossing. Park in the beer garden, accessed up the alley to the right.</w:t>
      </w:r>
    </w:p>
    <w:p w14:paraId="1722A872" w14:textId="44160F98" w:rsidR="00226145" w:rsidRDefault="00E46B04">
      <w:pPr>
        <w:rPr>
          <w:rFonts w:ascii="Arial" w:hAnsi="Arial" w:cs="Arial"/>
          <w:sz w:val="24"/>
          <w:szCs w:val="24"/>
          <w:lang w:val="en-US"/>
        </w:rPr>
      </w:pPr>
      <w:r>
        <w:rPr>
          <w:rFonts w:ascii="Arial" w:hAnsi="Arial" w:cs="Arial"/>
          <w:sz w:val="24"/>
          <w:szCs w:val="24"/>
          <w:lang w:val="en-US"/>
        </w:rPr>
        <w:t xml:space="preserve">The Tourdax </w:t>
      </w:r>
      <w:r w:rsidR="00117F1E">
        <w:rPr>
          <w:rFonts w:ascii="Arial" w:hAnsi="Arial" w:cs="Arial"/>
          <w:sz w:val="24"/>
          <w:szCs w:val="24"/>
          <w:lang w:val="en-US"/>
        </w:rPr>
        <w:t>#</w:t>
      </w:r>
      <w:r>
        <w:rPr>
          <w:rFonts w:ascii="Arial" w:hAnsi="Arial" w:cs="Arial"/>
          <w:sz w:val="24"/>
          <w:szCs w:val="24"/>
          <w:lang w:val="en-US"/>
        </w:rPr>
        <w:t xml:space="preserve">1 </w:t>
      </w:r>
      <w:r w:rsidR="00F50888">
        <w:rPr>
          <w:rFonts w:ascii="Arial" w:hAnsi="Arial" w:cs="Arial"/>
          <w:sz w:val="24"/>
          <w:szCs w:val="24"/>
          <w:lang w:val="en-US"/>
        </w:rPr>
        <w:t>route goes to Little Easton Manor café for elevenses</w:t>
      </w:r>
      <w:r w:rsidR="00226145">
        <w:rPr>
          <w:rFonts w:ascii="Arial" w:hAnsi="Arial" w:cs="Arial"/>
          <w:sz w:val="24"/>
          <w:szCs w:val="24"/>
          <w:lang w:val="en-US"/>
        </w:rPr>
        <w:t xml:space="preserve">. The </w:t>
      </w:r>
      <w:r w:rsidR="00784019">
        <w:rPr>
          <w:rFonts w:ascii="Arial" w:hAnsi="Arial" w:cs="Arial"/>
          <w:sz w:val="24"/>
          <w:szCs w:val="24"/>
          <w:lang w:val="en-US"/>
        </w:rPr>
        <w:t xml:space="preserve">Anglo-Irish </w:t>
      </w:r>
      <w:r w:rsidR="00226145">
        <w:rPr>
          <w:rFonts w:ascii="Arial" w:hAnsi="Arial" w:cs="Arial"/>
          <w:sz w:val="24"/>
          <w:szCs w:val="24"/>
          <w:lang w:val="en-US"/>
        </w:rPr>
        <w:t xml:space="preserve">Maynard family were lords of the manor since the Norman Conquest. Frances </w:t>
      </w:r>
      <w:r w:rsidR="009E462B">
        <w:rPr>
          <w:rFonts w:ascii="Arial" w:hAnsi="Arial" w:cs="Arial"/>
          <w:sz w:val="24"/>
          <w:szCs w:val="24"/>
          <w:lang w:val="en-US"/>
        </w:rPr>
        <w:t>Maynard</w:t>
      </w:r>
      <w:r w:rsidR="009E462B">
        <w:rPr>
          <w:rFonts w:ascii="Arial" w:hAnsi="Arial" w:cs="Arial"/>
          <w:sz w:val="24"/>
          <w:szCs w:val="24"/>
          <w:lang w:val="en-US"/>
        </w:rPr>
        <w:t xml:space="preserve"> </w:t>
      </w:r>
      <w:r w:rsidR="00226145">
        <w:rPr>
          <w:rFonts w:ascii="Arial" w:hAnsi="Arial" w:cs="Arial"/>
          <w:sz w:val="24"/>
          <w:szCs w:val="24"/>
          <w:lang w:val="en-US"/>
        </w:rPr>
        <w:t>(</w:t>
      </w:r>
      <w:r w:rsidR="00135907">
        <w:rPr>
          <w:rFonts w:ascii="Arial" w:hAnsi="Arial" w:cs="Arial"/>
          <w:sz w:val="24"/>
          <w:szCs w:val="24"/>
          <w:lang w:val="en-US"/>
        </w:rPr>
        <w:t xml:space="preserve">Countess of Warwick aka </w:t>
      </w:r>
      <w:r w:rsidR="00226145">
        <w:rPr>
          <w:rFonts w:ascii="Arial" w:hAnsi="Arial" w:cs="Arial"/>
          <w:sz w:val="24"/>
          <w:szCs w:val="24"/>
          <w:lang w:val="en-US"/>
        </w:rPr>
        <w:t xml:space="preserve">Darling Daisy) inherited a fortune from her grandfather </w:t>
      </w:r>
      <w:r w:rsidR="00784019">
        <w:rPr>
          <w:rFonts w:ascii="Arial" w:hAnsi="Arial" w:cs="Arial"/>
          <w:sz w:val="24"/>
          <w:szCs w:val="24"/>
          <w:lang w:val="en-US"/>
        </w:rPr>
        <w:t xml:space="preserve">at the age of three </w:t>
      </w:r>
      <w:r w:rsidR="00226145">
        <w:rPr>
          <w:rFonts w:ascii="Arial" w:hAnsi="Arial" w:cs="Arial"/>
          <w:sz w:val="24"/>
          <w:szCs w:val="24"/>
          <w:lang w:val="en-US"/>
        </w:rPr>
        <w:t>and was said to be the richest woman in the world after Queen Victoria. She was mistress (one of several!) of Edward VII when Prince of Wales</w:t>
      </w:r>
      <w:r w:rsidR="00117F1E">
        <w:rPr>
          <w:rFonts w:ascii="Arial" w:hAnsi="Arial" w:cs="Arial"/>
          <w:sz w:val="24"/>
          <w:szCs w:val="24"/>
          <w:lang w:val="en-US"/>
        </w:rPr>
        <w:t xml:space="preserve"> and</w:t>
      </w:r>
      <w:r w:rsidR="00226145">
        <w:rPr>
          <w:rFonts w:ascii="Arial" w:hAnsi="Arial" w:cs="Arial"/>
          <w:sz w:val="24"/>
          <w:szCs w:val="24"/>
          <w:lang w:val="en-US"/>
        </w:rPr>
        <w:t xml:space="preserve"> later married the Earl of Warwick. Little Easton Manor and </w:t>
      </w:r>
      <w:r w:rsidR="009A1B27">
        <w:rPr>
          <w:rFonts w:ascii="Arial" w:hAnsi="Arial" w:cs="Arial"/>
          <w:sz w:val="24"/>
          <w:szCs w:val="24"/>
          <w:lang w:val="en-US"/>
        </w:rPr>
        <w:t>C</w:t>
      </w:r>
      <w:r w:rsidR="00226145">
        <w:rPr>
          <w:rFonts w:ascii="Arial" w:hAnsi="Arial" w:cs="Arial"/>
          <w:sz w:val="24"/>
          <w:szCs w:val="24"/>
          <w:lang w:val="en-US"/>
        </w:rPr>
        <w:t>hurch host the Countess of Warwick’s Country Show every August bank holiday.</w:t>
      </w:r>
      <w:r w:rsidR="00F50888">
        <w:rPr>
          <w:rFonts w:ascii="Arial" w:hAnsi="Arial" w:cs="Arial"/>
          <w:sz w:val="24"/>
          <w:szCs w:val="24"/>
          <w:lang w:val="en-US"/>
        </w:rPr>
        <w:t xml:space="preserve"> </w:t>
      </w:r>
      <w:r w:rsidR="00784019">
        <w:rPr>
          <w:rFonts w:ascii="Arial" w:hAnsi="Arial" w:cs="Arial"/>
          <w:sz w:val="24"/>
          <w:szCs w:val="24"/>
          <w:lang w:val="en-US"/>
        </w:rPr>
        <w:t>An early supporter of the Labour Party</w:t>
      </w:r>
      <w:r w:rsidR="00614EA1">
        <w:rPr>
          <w:rFonts w:ascii="Arial" w:hAnsi="Arial" w:cs="Arial"/>
          <w:sz w:val="24"/>
          <w:szCs w:val="24"/>
          <w:lang w:val="en-US"/>
        </w:rPr>
        <w:t>,</w:t>
      </w:r>
      <w:r w:rsidR="00784019">
        <w:rPr>
          <w:rFonts w:ascii="Arial" w:hAnsi="Arial" w:cs="Arial"/>
          <w:sz w:val="24"/>
          <w:szCs w:val="24"/>
          <w:lang w:val="en-US"/>
        </w:rPr>
        <w:t xml:space="preserve"> she sold off the bulk of her land at knock-down prices to her tenants, with the core of the estate being run as a workers’ co-operative.</w:t>
      </w:r>
    </w:p>
    <w:p w14:paraId="32F22271" w14:textId="28AA2E19" w:rsidR="00226145" w:rsidRDefault="00226145">
      <w:pPr>
        <w:rPr>
          <w:rFonts w:ascii="Arial" w:hAnsi="Arial" w:cs="Arial"/>
          <w:sz w:val="24"/>
          <w:szCs w:val="24"/>
          <w:lang w:val="en-US"/>
        </w:rPr>
      </w:pPr>
      <w:r>
        <w:rPr>
          <w:rFonts w:ascii="Arial" w:hAnsi="Arial" w:cs="Arial"/>
          <w:sz w:val="24"/>
          <w:szCs w:val="24"/>
          <w:lang w:val="en-US"/>
        </w:rPr>
        <w:t xml:space="preserve">Onwards </w:t>
      </w:r>
      <w:r w:rsidR="00F50888">
        <w:rPr>
          <w:rFonts w:ascii="Arial" w:hAnsi="Arial" w:cs="Arial"/>
          <w:sz w:val="24"/>
          <w:szCs w:val="24"/>
          <w:lang w:val="en-US"/>
        </w:rPr>
        <w:t>up to Saffron Walden for lunch (several pubs and cafés – the Temeraire Wetherspoon</w:t>
      </w:r>
      <w:r w:rsidR="007418A7">
        <w:rPr>
          <w:rFonts w:ascii="Arial" w:hAnsi="Arial" w:cs="Arial"/>
          <w:sz w:val="24"/>
          <w:szCs w:val="24"/>
          <w:lang w:val="en-US"/>
        </w:rPr>
        <w:t>s</w:t>
      </w:r>
      <w:r w:rsidR="00F50888">
        <w:rPr>
          <w:rFonts w:ascii="Arial" w:hAnsi="Arial" w:cs="Arial"/>
          <w:sz w:val="24"/>
          <w:szCs w:val="24"/>
          <w:lang w:val="en-US"/>
        </w:rPr>
        <w:t xml:space="preserve"> is bike friendly and on the route</w:t>
      </w:r>
      <w:r w:rsidR="00E46B04">
        <w:rPr>
          <w:rFonts w:ascii="Arial" w:hAnsi="Arial" w:cs="Arial"/>
          <w:sz w:val="24"/>
          <w:szCs w:val="24"/>
          <w:lang w:val="en-US"/>
        </w:rPr>
        <w:t>)</w:t>
      </w:r>
      <w:r w:rsidR="00F50888">
        <w:rPr>
          <w:rFonts w:ascii="Arial" w:hAnsi="Arial" w:cs="Arial"/>
          <w:sz w:val="24"/>
          <w:szCs w:val="24"/>
          <w:lang w:val="en-US"/>
        </w:rPr>
        <w:t xml:space="preserve">. </w:t>
      </w:r>
      <w:r w:rsidR="009A1B27">
        <w:rPr>
          <w:rFonts w:ascii="Arial" w:hAnsi="Arial" w:cs="Arial"/>
          <w:sz w:val="24"/>
          <w:szCs w:val="24"/>
          <w:lang w:val="en-US"/>
        </w:rPr>
        <w:t>‘</w:t>
      </w:r>
      <w:r>
        <w:rPr>
          <w:rFonts w:ascii="Arial" w:hAnsi="Arial" w:cs="Arial"/>
          <w:sz w:val="24"/>
          <w:szCs w:val="24"/>
          <w:lang w:val="en-US"/>
        </w:rPr>
        <w:t xml:space="preserve">The Fighting Temeraire’ as immortalised by Turner was commanded at Trafalgar by local man </w:t>
      </w:r>
      <w:r w:rsidR="00DD5A39">
        <w:rPr>
          <w:rFonts w:ascii="Arial" w:hAnsi="Arial" w:cs="Arial"/>
          <w:sz w:val="24"/>
          <w:szCs w:val="24"/>
          <w:lang w:val="en-US"/>
        </w:rPr>
        <w:t xml:space="preserve">Admiral </w:t>
      </w:r>
      <w:r>
        <w:rPr>
          <w:rFonts w:ascii="Arial" w:hAnsi="Arial" w:cs="Arial"/>
          <w:sz w:val="24"/>
          <w:szCs w:val="24"/>
          <w:lang w:val="en-US"/>
        </w:rPr>
        <w:t>Sir Eliab Harvey and was the second</w:t>
      </w:r>
      <w:r w:rsidR="00614EA1">
        <w:rPr>
          <w:rFonts w:ascii="Arial" w:hAnsi="Arial" w:cs="Arial"/>
          <w:sz w:val="24"/>
          <w:szCs w:val="24"/>
          <w:lang w:val="en-US"/>
        </w:rPr>
        <w:t xml:space="preserve"> ship</w:t>
      </w:r>
      <w:r>
        <w:rPr>
          <w:rFonts w:ascii="Arial" w:hAnsi="Arial" w:cs="Arial"/>
          <w:sz w:val="24"/>
          <w:szCs w:val="24"/>
          <w:lang w:val="en-US"/>
        </w:rPr>
        <w:t xml:space="preserve"> into battle after </w:t>
      </w:r>
      <w:r w:rsidR="00237C1B">
        <w:rPr>
          <w:rFonts w:ascii="Arial" w:hAnsi="Arial" w:cs="Arial"/>
          <w:sz w:val="24"/>
          <w:szCs w:val="24"/>
          <w:lang w:val="en-US"/>
        </w:rPr>
        <w:t>the</w:t>
      </w:r>
      <w:r>
        <w:rPr>
          <w:rFonts w:ascii="Arial" w:hAnsi="Arial" w:cs="Arial"/>
          <w:sz w:val="24"/>
          <w:szCs w:val="24"/>
          <w:lang w:val="en-US"/>
        </w:rPr>
        <w:t xml:space="preserve"> Victory. </w:t>
      </w:r>
    </w:p>
    <w:p w14:paraId="612B88A0" w14:textId="52270CB6" w:rsidR="0065045B" w:rsidRDefault="00F50888">
      <w:pPr>
        <w:rPr>
          <w:rFonts w:ascii="Arial" w:hAnsi="Arial" w:cs="Arial"/>
          <w:sz w:val="24"/>
          <w:szCs w:val="24"/>
          <w:lang w:val="en-US"/>
        </w:rPr>
      </w:pPr>
      <w:r>
        <w:rPr>
          <w:rFonts w:ascii="Arial" w:hAnsi="Arial" w:cs="Arial"/>
          <w:sz w:val="24"/>
          <w:szCs w:val="24"/>
          <w:lang w:val="en-US"/>
        </w:rPr>
        <w:lastRenderedPageBreak/>
        <w:t>After lunch there’s the option of a cheeky pub stop</w:t>
      </w:r>
      <w:r w:rsidR="006E4987">
        <w:rPr>
          <w:rFonts w:ascii="Arial" w:hAnsi="Arial" w:cs="Arial"/>
          <w:sz w:val="24"/>
          <w:szCs w:val="24"/>
          <w:lang w:val="en-US"/>
        </w:rPr>
        <w:t xml:space="preserve"> by the river</w:t>
      </w:r>
      <w:r>
        <w:rPr>
          <w:rFonts w:ascii="Arial" w:hAnsi="Arial" w:cs="Arial"/>
          <w:sz w:val="24"/>
          <w:szCs w:val="24"/>
          <w:lang w:val="en-US"/>
        </w:rPr>
        <w:t xml:space="preserve"> in Stansted Abbotts before a short-ish section of the River Lea Navigation towpath (all </w:t>
      </w:r>
      <w:r w:rsidR="00DD5A39">
        <w:rPr>
          <w:rFonts w:ascii="Arial" w:hAnsi="Arial" w:cs="Arial"/>
          <w:sz w:val="24"/>
          <w:szCs w:val="24"/>
          <w:lang w:val="en-US"/>
        </w:rPr>
        <w:t xml:space="preserve">firmly </w:t>
      </w:r>
      <w:r>
        <w:rPr>
          <w:rFonts w:ascii="Arial" w:hAnsi="Arial" w:cs="Arial"/>
          <w:sz w:val="24"/>
          <w:szCs w:val="24"/>
          <w:lang w:val="en-US"/>
        </w:rPr>
        <w:t>surfaced</w:t>
      </w:r>
      <w:r w:rsidR="00DD5A39">
        <w:rPr>
          <w:rFonts w:ascii="Arial" w:hAnsi="Arial" w:cs="Arial"/>
          <w:sz w:val="24"/>
          <w:szCs w:val="24"/>
          <w:lang w:val="en-US"/>
        </w:rPr>
        <w:t xml:space="preserve"> and ok if wet though a little rough in places</w:t>
      </w:r>
      <w:r>
        <w:rPr>
          <w:rFonts w:ascii="Arial" w:hAnsi="Arial" w:cs="Arial"/>
          <w:sz w:val="24"/>
          <w:szCs w:val="24"/>
          <w:lang w:val="en-US"/>
        </w:rPr>
        <w:t xml:space="preserve">). </w:t>
      </w:r>
      <w:r w:rsidR="00784019">
        <w:rPr>
          <w:rFonts w:ascii="Arial" w:hAnsi="Arial" w:cs="Arial"/>
          <w:sz w:val="24"/>
          <w:szCs w:val="24"/>
          <w:lang w:val="en-US"/>
        </w:rPr>
        <w:t>The River</w:t>
      </w:r>
      <w:r w:rsidR="006B1ABC">
        <w:rPr>
          <w:rFonts w:ascii="Arial" w:hAnsi="Arial" w:cs="Arial"/>
          <w:sz w:val="24"/>
          <w:szCs w:val="24"/>
          <w:lang w:val="en-US"/>
        </w:rPr>
        <w:t xml:space="preserve"> </w:t>
      </w:r>
      <w:r w:rsidR="00784019">
        <w:rPr>
          <w:rFonts w:ascii="Arial" w:hAnsi="Arial" w:cs="Arial"/>
          <w:sz w:val="24"/>
          <w:szCs w:val="24"/>
          <w:lang w:val="en-US"/>
        </w:rPr>
        <w:t xml:space="preserve">Lea </w:t>
      </w:r>
      <w:r w:rsidR="006B1ABC">
        <w:rPr>
          <w:rFonts w:ascii="Arial" w:hAnsi="Arial" w:cs="Arial"/>
          <w:sz w:val="24"/>
          <w:szCs w:val="24"/>
          <w:lang w:val="en-US"/>
        </w:rPr>
        <w:t xml:space="preserve">(and its tributary, the Stort) </w:t>
      </w:r>
      <w:r w:rsidR="00DD5A39">
        <w:rPr>
          <w:rFonts w:ascii="Arial" w:hAnsi="Arial" w:cs="Arial"/>
          <w:sz w:val="24"/>
          <w:szCs w:val="24"/>
          <w:lang w:val="en-US"/>
        </w:rPr>
        <w:t>forms</w:t>
      </w:r>
      <w:r w:rsidR="00784019">
        <w:rPr>
          <w:rFonts w:ascii="Arial" w:hAnsi="Arial" w:cs="Arial"/>
          <w:sz w:val="24"/>
          <w:szCs w:val="24"/>
          <w:lang w:val="en-US"/>
        </w:rPr>
        <w:t xml:space="preserve"> the </w:t>
      </w:r>
      <w:r w:rsidR="00614EA1">
        <w:rPr>
          <w:rFonts w:ascii="Arial" w:hAnsi="Arial" w:cs="Arial"/>
          <w:sz w:val="24"/>
          <w:szCs w:val="24"/>
          <w:lang w:val="en-US"/>
        </w:rPr>
        <w:t>we</w:t>
      </w:r>
      <w:r w:rsidR="00784019">
        <w:rPr>
          <w:rFonts w:ascii="Arial" w:hAnsi="Arial" w:cs="Arial"/>
          <w:sz w:val="24"/>
          <w:szCs w:val="24"/>
          <w:lang w:val="en-US"/>
        </w:rPr>
        <w:t>stern boundary of Essex. Many of the towns along it grew rich</w:t>
      </w:r>
      <w:r w:rsidR="00326037">
        <w:rPr>
          <w:rFonts w:ascii="Arial" w:hAnsi="Arial" w:cs="Arial"/>
          <w:sz w:val="24"/>
          <w:szCs w:val="24"/>
          <w:lang w:val="en-US"/>
        </w:rPr>
        <w:t>,</w:t>
      </w:r>
      <w:r w:rsidR="00784019">
        <w:rPr>
          <w:rFonts w:ascii="Arial" w:hAnsi="Arial" w:cs="Arial"/>
          <w:sz w:val="24"/>
          <w:szCs w:val="24"/>
          <w:lang w:val="en-US"/>
        </w:rPr>
        <w:t xml:space="preserve"> turning the local barley into malt and beer to supply London by boat</w:t>
      </w:r>
      <w:r w:rsidR="009A1B27">
        <w:rPr>
          <w:rFonts w:ascii="Arial" w:hAnsi="Arial" w:cs="Arial"/>
          <w:sz w:val="24"/>
          <w:szCs w:val="24"/>
          <w:lang w:val="en-US"/>
        </w:rPr>
        <w:t xml:space="preserve">, </w:t>
      </w:r>
      <w:r w:rsidR="00784019">
        <w:rPr>
          <w:rFonts w:ascii="Arial" w:hAnsi="Arial" w:cs="Arial"/>
          <w:sz w:val="24"/>
          <w:szCs w:val="24"/>
          <w:lang w:val="en-US"/>
        </w:rPr>
        <w:t>of course, before the arrival of the railways.</w:t>
      </w:r>
    </w:p>
    <w:p w14:paraId="3518B964" w14:textId="7F8E48D3" w:rsidR="00F50888" w:rsidRDefault="00701544">
      <w:pPr>
        <w:rPr>
          <w:rFonts w:ascii="Arial" w:hAnsi="Arial" w:cs="Arial"/>
          <w:sz w:val="24"/>
          <w:szCs w:val="24"/>
          <w:lang w:val="en-US"/>
        </w:rPr>
      </w:pPr>
      <w:r>
        <w:rPr>
          <w:rFonts w:ascii="Arial" w:hAnsi="Arial" w:cs="Arial"/>
          <w:sz w:val="24"/>
          <w:szCs w:val="24"/>
          <w:lang w:val="en-US"/>
        </w:rPr>
        <w:t>The arriv</w:t>
      </w:r>
      <w:r w:rsidR="0061652D">
        <w:rPr>
          <w:rFonts w:ascii="Arial" w:hAnsi="Arial" w:cs="Arial"/>
          <w:sz w:val="24"/>
          <w:szCs w:val="24"/>
          <w:lang w:val="en-US"/>
        </w:rPr>
        <w:t>é</w:t>
      </w:r>
      <w:r>
        <w:rPr>
          <w:rFonts w:ascii="Arial" w:hAnsi="Arial" w:cs="Arial"/>
          <w:sz w:val="24"/>
          <w:szCs w:val="24"/>
          <w:lang w:val="en-US"/>
        </w:rPr>
        <w:t xml:space="preserve">e at Enfield Island is near to </w:t>
      </w:r>
      <w:r w:rsidR="00FB513B">
        <w:rPr>
          <w:rFonts w:ascii="Arial" w:hAnsi="Arial" w:cs="Arial"/>
          <w:sz w:val="24"/>
          <w:szCs w:val="24"/>
          <w:lang w:val="en-US"/>
        </w:rPr>
        <w:t xml:space="preserve">the </w:t>
      </w:r>
      <w:r>
        <w:rPr>
          <w:rFonts w:ascii="Arial" w:hAnsi="Arial" w:cs="Arial"/>
          <w:sz w:val="24"/>
          <w:szCs w:val="24"/>
          <w:lang w:val="en-US"/>
        </w:rPr>
        <w:t xml:space="preserve">Enfield Premier Inn and the campsite at Lea Valley Leisure Complex, </w:t>
      </w:r>
      <w:r w:rsidR="00230B2E" w:rsidRPr="00230B2E">
        <w:rPr>
          <w:rFonts w:ascii="Arial" w:hAnsi="Arial" w:cs="Arial"/>
          <w:sz w:val="24"/>
          <w:szCs w:val="24"/>
          <w:lang w:val="en-US"/>
        </w:rPr>
        <w:t>Meridian W</w:t>
      </w:r>
      <w:r w:rsidR="00230B2E">
        <w:rPr>
          <w:rFonts w:ascii="Arial" w:hAnsi="Arial" w:cs="Arial"/>
          <w:sz w:val="24"/>
          <w:szCs w:val="24"/>
          <w:lang w:val="en-US"/>
        </w:rPr>
        <w:t>a</w:t>
      </w:r>
      <w:r w:rsidR="00230B2E" w:rsidRPr="00230B2E">
        <w:rPr>
          <w:rFonts w:ascii="Arial" w:hAnsi="Arial" w:cs="Arial"/>
          <w:sz w:val="24"/>
          <w:szCs w:val="24"/>
          <w:lang w:val="en-US"/>
        </w:rPr>
        <w:t xml:space="preserve">y, </w:t>
      </w:r>
      <w:r w:rsidR="00230B2E">
        <w:rPr>
          <w:rFonts w:ascii="Arial" w:hAnsi="Arial" w:cs="Arial"/>
          <w:sz w:val="24"/>
          <w:szCs w:val="24"/>
          <w:lang w:val="en-US"/>
        </w:rPr>
        <w:t xml:space="preserve">Edmonton, </w:t>
      </w:r>
      <w:r w:rsidR="00230B2E" w:rsidRPr="00230B2E">
        <w:rPr>
          <w:rFonts w:ascii="Arial" w:hAnsi="Arial" w:cs="Arial"/>
          <w:sz w:val="24"/>
          <w:szCs w:val="24"/>
          <w:lang w:val="en-US"/>
        </w:rPr>
        <w:t>London N9 0AR</w:t>
      </w:r>
      <w:r>
        <w:rPr>
          <w:rFonts w:ascii="Arial" w:hAnsi="Arial" w:cs="Arial"/>
          <w:sz w:val="24"/>
          <w:szCs w:val="24"/>
          <w:lang w:val="en-US"/>
        </w:rPr>
        <w:t xml:space="preserve">. </w:t>
      </w:r>
      <w:r w:rsidR="00784019">
        <w:rPr>
          <w:rFonts w:ascii="Arial" w:hAnsi="Arial" w:cs="Arial"/>
          <w:sz w:val="24"/>
          <w:szCs w:val="24"/>
          <w:lang w:val="en-US"/>
        </w:rPr>
        <w:t>Enfield Island was the site of the famous Enfield armaments works – some of the original buildings remai</w:t>
      </w:r>
      <w:r w:rsidR="00614EA1">
        <w:rPr>
          <w:rFonts w:ascii="Arial" w:hAnsi="Arial" w:cs="Arial"/>
          <w:sz w:val="24"/>
          <w:szCs w:val="24"/>
          <w:lang w:val="en-US"/>
        </w:rPr>
        <w:t>n</w:t>
      </w:r>
      <w:r w:rsidR="00784019">
        <w:rPr>
          <w:rFonts w:ascii="Arial" w:hAnsi="Arial" w:cs="Arial"/>
          <w:sz w:val="24"/>
          <w:szCs w:val="24"/>
          <w:lang w:val="en-US"/>
        </w:rPr>
        <w:t xml:space="preserve">. </w:t>
      </w:r>
      <w:r w:rsidR="00DD49DE">
        <w:rPr>
          <w:rFonts w:ascii="Arial" w:hAnsi="Arial" w:cs="Arial"/>
          <w:sz w:val="24"/>
          <w:szCs w:val="24"/>
          <w:lang w:val="en-US"/>
        </w:rPr>
        <w:t>For an arriv</w:t>
      </w:r>
      <w:r w:rsidR="00B81E32">
        <w:rPr>
          <w:rFonts w:ascii="Arial" w:hAnsi="Arial" w:cs="Arial"/>
          <w:sz w:val="24"/>
          <w:szCs w:val="24"/>
          <w:lang w:val="en-US"/>
        </w:rPr>
        <w:t>é</w:t>
      </w:r>
      <w:r w:rsidR="00DD49DE">
        <w:rPr>
          <w:rFonts w:ascii="Arial" w:hAnsi="Arial" w:cs="Arial"/>
          <w:sz w:val="24"/>
          <w:szCs w:val="24"/>
          <w:lang w:val="en-US"/>
        </w:rPr>
        <w:t xml:space="preserve">e receipt </w:t>
      </w:r>
      <w:r w:rsidR="00DD49DE" w:rsidRPr="00230B2E">
        <w:rPr>
          <w:rFonts w:ascii="Arial" w:hAnsi="Arial" w:cs="Arial"/>
          <w:sz w:val="24"/>
          <w:szCs w:val="24"/>
          <w:lang w:val="en-US"/>
        </w:rPr>
        <w:t xml:space="preserve">there’s a Tesco Express, a convenience store and various fast-food outlets nearby, </w:t>
      </w:r>
      <w:r w:rsidR="00F97684">
        <w:rPr>
          <w:rFonts w:ascii="Arial" w:hAnsi="Arial" w:cs="Arial"/>
          <w:sz w:val="24"/>
          <w:szCs w:val="24"/>
          <w:lang w:val="en-US"/>
        </w:rPr>
        <w:t xml:space="preserve">over the bridge </w:t>
      </w:r>
      <w:r w:rsidR="00DD49DE" w:rsidRPr="00230B2E">
        <w:rPr>
          <w:rFonts w:ascii="Arial" w:hAnsi="Arial" w:cs="Arial"/>
          <w:sz w:val="24"/>
          <w:szCs w:val="24"/>
          <w:lang w:val="en-US"/>
        </w:rPr>
        <w:t xml:space="preserve">on Enfield Island </w:t>
      </w:r>
      <w:r w:rsidR="00F97684">
        <w:rPr>
          <w:rFonts w:ascii="Arial" w:hAnsi="Arial" w:cs="Arial"/>
          <w:sz w:val="24"/>
          <w:szCs w:val="24"/>
          <w:lang w:val="en-US"/>
        </w:rPr>
        <w:t xml:space="preserve">(cyclepath to right) </w:t>
      </w:r>
      <w:r w:rsidR="00DD49DE" w:rsidRPr="00230B2E">
        <w:rPr>
          <w:rFonts w:ascii="Arial" w:hAnsi="Arial" w:cs="Arial"/>
          <w:sz w:val="24"/>
          <w:szCs w:val="24"/>
          <w:lang w:val="en-US"/>
        </w:rPr>
        <w:t>and in Ordnance Road.</w:t>
      </w:r>
      <w:r w:rsidR="00674A11">
        <w:rPr>
          <w:rFonts w:ascii="Arial" w:hAnsi="Arial" w:cs="Arial"/>
          <w:sz w:val="24"/>
          <w:szCs w:val="24"/>
          <w:lang w:val="en-US"/>
        </w:rPr>
        <w:t xml:space="preserve"> Unfortunately</w:t>
      </w:r>
      <w:r w:rsidR="00F97684">
        <w:rPr>
          <w:rFonts w:ascii="Arial" w:hAnsi="Arial" w:cs="Arial"/>
          <w:sz w:val="24"/>
          <w:szCs w:val="24"/>
          <w:lang w:val="en-US"/>
        </w:rPr>
        <w:t>,</w:t>
      </w:r>
      <w:r w:rsidR="00674A11">
        <w:rPr>
          <w:rFonts w:ascii="Arial" w:hAnsi="Arial" w:cs="Arial"/>
          <w:sz w:val="24"/>
          <w:szCs w:val="24"/>
          <w:lang w:val="en-US"/>
        </w:rPr>
        <w:t xml:space="preserve"> the near</w:t>
      </w:r>
      <w:r w:rsidR="005D1171">
        <w:rPr>
          <w:rFonts w:ascii="Arial" w:hAnsi="Arial" w:cs="Arial"/>
          <w:sz w:val="24"/>
          <w:szCs w:val="24"/>
          <w:lang w:val="en-US"/>
        </w:rPr>
        <w:t>by</w:t>
      </w:r>
      <w:r w:rsidR="00674A11">
        <w:rPr>
          <w:rFonts w:ascii="Arial" w:hAnsi="Arial" w:cs="Arial"/>
          <w:sz w:val="24"/>
          <w:szCs w:val="24"/>
          <w:lang w:val="en-US"/>
        </w:rPr>
        <w:t xml:space="preserve"> Greyhound pub’s receipts aren’t </w:t>
      </w:r>
      <w:r w:rsidR="00674A11" w:rsidRPr="00674A11">
        <w:rPr>
          <w:rFonts w:ascii="Arial" w:hAnsi="Arial" w:cs="Arial"/>
          <w:b/>
          <w:bCs/>
          <w:i/>
          <w:iCs/>
          <w:sz w:val="24"/>
          <w:szCs w:val="24"/>
          <w:lang w:val="en-US"/>
        </w:rPr>
        <w:t>AUK compliant</w:t>
      </w:r>
      <w:r w:rsidR="00674A11">
        <w:rPr>
          <w:rFonts w:ascii="Arial" w:hAnsi="Arial" w:cs="Arial"/>
          <w:sz w:val="24"/>
          <w:szCs w:val="24"/>
          <w:lang w:val="en-US"/>
        </w:rPr>
        <w:t xml:space="preserve">. </w:t>
      </w:r>
      <w:r w:rsidR="00DD49DE">
        <w:rPr>
          <w:rFonts w:ascii="Arial" w:hAnsi="Arial" w:cs="Arial"/>
          <w:sz w:val="24"/>
          <w:szCs w:val="24"/>
          <w:lang w:val="en-US"/>
        </w:rPr>
        <w:t xml:space="preserve">Directions </w:t>
      </w:r>
      <w:r w:rsidR="00B81E32">
        <w:rPr>
          <w:rFonts w:ascii="Arial" w:hAnsi="Arial" w:cs="Arial"/>
          <w:sz w:val="24"/>
          <w:szCs w:val="24"/>
          <w:lang w:val="en-US"/>
        </w:rPr>
        <w:t xml:space="preserve">to Enfield Island are on the routesheet. </w:t>
      </w:r>
      <w:r w:rsidR="00F77725" w:rsidRPr="00F77725">
        <w:rPr>
          <w:rFonts w:ascii="Arial" w:hAnsi="Arial" w:cs="Arial"/>
          <w:b/>
          <w:bCs/>
          <w:sz w:val="24"/>
          <w:szCs w:val="24"/>
          <w:lang w:val="en-US"/>
        </w:rPr>
        <w:t>(</w:t>
      </w:r>
      <w:r w:rsidR="009A1B27">
        <w:rPr>
          <w:rFonts w:ascii="Arial" w:hAnsi="Arial" w:cs="Arial"/>
          <w:b/>
          <w:bCs/>
          <w:sz w:val="24"/>
          <w:szCs w:val="24"/>
          <w:lang w:val="en-US"/>
        </w:rPr>
        <w:t>The a</w:t>
      </w:r>
      <w:r w:rsidR="00F77725">
        <w:rPr>
          <w:rFonts w:ascii="Arial" w:hAnsi="Arial" w:cs="Arial"/>
          <w:b/>
          <w:bCs/>
          <w:sz w:val="24"/>
          <w:szCs w:val="24"/>
          <w:lang w:val="en-US"/>
        </w:rPr>
        <w:t>rrivée c</w:t>
      </w:r>
      <w:r w:rsidR="00636EEE" w:rsidRPr="00636EEE">
        <w:rPr>
          <w:rFonts w:ascii="Arial" w:hAnsi="Arial" w:cs="Arial"/>
          <w:b/>
          <w:bCs/>
          <w:sz w:val="24"/>
          <w:szCs w:val="24"/>
          <w:lang w:val="en-US"/>
        </w:rPr>
        <w:t>ontrol closes at 19:00</w:t>
      </w:r>
      <w:r w:rsidR="00F77725">
        <w:rPr>
          <w:rFonts w:ascii="Arial" w:hAnsi="Arial" w:cs="Arial"/>
          <w:b/>
          <w:bCs/>
          <w:sz w:val="24"/>
          <w:szCs w:val="24"/>
          <w:lang w:val="en-US"/>
        </w:rPr>
        <w:t>)</w:t>
      </w:r>
      <w:r w:rsidR="00636EEE">
        <w:rPr>
          <w:rFonts w:ascii="Arial" w:hAnsi="Arial" w:cs="Arial"/>
          <w:sz w:val="24"/>
          <w:szCs w:val="24"/>
          <w:lang w:val="en-US"/>
        </w:rPr>
        <w:t xml:space="preserve">. </w:t>
      </w:r>
      <w:r w:rsidR="00F97684">
        <w:rPr>
          <w:rFonts w:ascii="Arial" w:hAnsi="Arial" w:cs="Arial"/>
          <w:sz w:val="24"/>
          <w:szCs w:val="24"/>
          <w:lang w:val="en-US"/>
        </w:rPr>
        <w:t>If required t</w:t>
      </w:r>
      <w:r w:rsidR="00784019">
        <w:rPr>
          <w:rFonts w:ascii="Arial" w:hAnsi="Arial" w:cs="Arial"/>
          <w:sz w:val="24"/>
          <w:szCs w:val="24"/>
          <w:lang w:val="en-US"/>
        </w:rPr>
        <w:t>he e</w:t>
      </w:r>
      <w:r w:rsidRPr="00230B2E">
        <w:rPr>
          <w:rFonts w:ascii="Arial" w:hAnsi="Arial" w:cs="Arial"/>
          <w:sz w:val="24"/>
          <w:szCs w:val="24"/>
          <w:lang w:val="en-US"/>
        </w:rPr>
        <w:t xml:space="preserve">vening pub meal </w:t>
      </w:r>
      <w:r w:rsidR="00784019">
        <w:rPr>
          <w:rFonts w:ascii="Arial" w:hAnsi="Arial" w:cs="Arial"/>
          <w:sz w:val="24"/>
          <w:szCs w:val="24"/>
          <w:lang w:val="en-US"/>
        </w:rPr>
        <w:t xml:space="preserve">will be </w:t>
      </w:r>
      <w:r w:rsidRPr="00230B2E">
        <w:rPr>
          <w:rFonts w:ascii="Arial" w:hAnsi="Arial" w:cs="Arial"/>
          <w:sz w:val="24"/>
          <w:szCs w:val="24"/>
          <w:lang w:val="en-US"/>
        </w:rPr>
        <w:t xml:space="preserve">at </w:t>
      </w:r>
      <w:r w:rsidR="00B81E32">
        <w:rPr>
          <w:rFonts w:ascii="Arial" w:hAnsi="Arial" w:cs="Arial"/>
          <w:sz w:val="24"/>
          <w:szCs w:val="24"/>
          <w:lang w:val="en-US"/>
        </w:rPr>
        <w:t xml:space="preserve">a </w:t>
      </w:r>
      <w:r w:rsidR="001E1F42">
        <w:rPr>
          <w:rFonts w:ascii="Arial" w:hAnsi="Arial" w:cs="Arial"/>
          <w:sz w:val="24"/>
          <w:szCs w:val="24"/>
          <w:lang w:val="en-US"/>
        </w:rPr>
        <w:t>H</w:t>
      </w:r>
      <w:r w:rsidRPr="00230B2E">
        <w:rPr>
          <w:rFonts w:ascii="Arial" w:hAnsi="Arial" w:cs="Arial"/>
          <w:sz w:val="24"/>
          <w:szCs w:val="24"/>
          <w:lang w:val="en-US"/>
        </w:rPr>
        <w:t>arvester pub, the Navigation at P</w:t>
      </w:r>
      <w:r w:rsidR="00F903B5" w:rsidRPr="00230B2E">
        <w:rPr>
          <w:rFonts w:ascii="Arial" w:hAnsi="Arial" w:cs="Arial"/>
          <w:sz w:val="24"/>
          <w:szCs w:val="24"/>
          <w:lang w:val="en-US"/>
        </w:rPr>
        <w:t>onders End</w:t>
      </w:r>
      <w:r w:rsidRPr="00230B2E">
        <w:rPr>
          <w:rFonts w:ascii="Arial" w:hAnsi="Arial" w:cs="Arial"/>
          <w:sz w:val="24"/>
          <w:szCs w:val="24"/>
          <w:lang w:val="en-US"/>
        </w:rPr>
        <w:t xml:space="preserve"> Lock</w:t>
      </w:r>
      <w:r w:rsidR="00D42447">
        <w:rPr>
          <w:rFonts w:ascii="Arial" w:hAnsi="Arial" w:cs="Arial"/>
          <w:sz w:val="24"/>
          <w:szCs w:val="24"/>
          <w:lang w:val="en-US"/>
        </w:rPr>
        <w:t>. I have provisionally booked a table at 19:30 for 12</w:t>
      </w:r>
      <w:r w:rsidR="00DD49DE">
        <w:rPr>
          <w:rFonts w:ascii="Arial" w:hAnsi="Arial" w:cs="Arial"/>
          <w:sz w:val="24"/>
          <w:szCs w:val="24"/>
          <w:lang w:val="en-US"/>
        </w:rPr>
        <w:t>. Please let me know asap if you will attend</w:t>
      </w:r>
      <w:r w:rsidR="005D1171">
        <w:rPr>
          <w:rFonts w:ascii="Arial" w:hAnsi="Arial" w:cs="Arial"/>
          <w:sz w:val="24"/>
          <w:szCs w:val="24"/>
          <w:lang w:val="en-US"/>
        </w:rPr>
        <w:t xml:space="preserve"> and I’ll add you to the booking</w:t>
      </w:r>
      <w:r w:rsidR="00DD49DE">
        <w:rPr>
          <w:rFonts w:ascii="Arial" w:hAnsi="Arial" w:cs="Arial"/>
          <w:sz w:val="24"/>
          <w:szCs w:val="24"/>
          <w:lang w:val="en-US"/>
        </w:rPr>
        <w:t xml:space="preserve">. </w:t>
      </w:r>
      <w:r w:rsidR="005D1171">
        <w:rPr>
          <w:rFonts w:ascii="Arial" w:hAnsi="Arial" w:cs="Arial"/>
          <w:sz w:val="24"/>
          <w:szCs w:val="24"/>
          <w:lang w:val="en-US"/>
        </w:rPr>
        <w:t>Directions there are on the routesheet</w:t>
      </w:r>
      <w:r w:rsidR="00174DF7">
        <w:rPr>
          <w:rFonts w:ascii="Arial" w:hAnsi="Arial" w:cs="Arial"/>
          <w:sz w:val="24"/>
          <w:szCs w:val="24"/>
          <w:lang w:val="en-US"/>
        </w:rPr>
        <w:t>.</w:t>
      </w:r>
    </w:p>
    <w:p w14:paraId="12619C27" w14:textId="4EB92529" w:rsidR="0061652D" w:rsidRDefault="0061652D">
      <w:pPr>
        <w:rPr>
          <w:rFonts w:ascii="Arial" w:hAnsi="Arial" w:cs="Arial"/>
          <w:b/>
          <w:bCs/>
          <w:sz w:val="24"/>
          <w:szCs w:val="24"/>
          <w:lang w:val="en-US"/>
        </w:rPr>
      </w:pPr>
      <w:r w:rsidRPr="0061652D">
        <w:rPr>
          <w:rFonts w:ascii="Arial" w:hAnsi="Arial" w:cs="Arial"/>
          <w:b/>
          <w:bCs/>
          <w:sz w:val="24"/>
          <w:szCs w:val="24"/>
          <w:lang w:val="en-US"/>
        </w:rPr>
        <w:t xml:space="preserve">Tourdax #2 </w:t>
      </w:r>
      <w:r w:rsidR="00B306D0">
        <w:rPr>
          <w:rFonts w:ascii="Arial" w:hAnsi="Arial" w:cs="Arial"/>
          <w:b/>
          <w:bCs/>
          <w:sz w:val="24"/>
          <w:szCs w:val="24"/>
          <w:lang w:val="en-US"/>
        </w:rPr>
        <w:t xml:space="preserve">09:00 </w:t>
      </w:r>
      <w:r w:rsidRPr="0061652D">
        <w:rPr>
          <w:rFonts w:ascii="Arial" w:hAnsi="Arial" w:cs="Arial"/>
          <w:b/>
          <w:bCs/>
          <w:sz w:val="24"/>
          <w:szCs w:val="24"/>
          <w:lang w:val="en-US"/>
        </w:rPr>
        <w:t>Saturday 18</w:t>
      </w:r>
      <w:r w:rsidRPr="0061652D">
        <w:rPr>
          <w:rFonts w:ascii="Arial" w:hAnsi="Arial" w:cs="Arial"/>
          <w:b/>
          <w:bCs/>
          <w:sz w:val="24"/>
          <w:szCs w:val="24"/>
          <w:vertAlign w:val="superscript"/>
          <w:lang w:val="en-US"/>
        </w:rPr>
        <w:t>th</w:t>
      </w:r>
      <w:r w:rsidRPr="0061652D">
        <w:rPr>
          <w:rFonts w:ascii="Arial" w:hAnsi="Arial" w:cs="Arial"/>
          <w:b/>
          <w:bCs/>
          <w:sz w:val="24"/>
          <w:szCs w:val="24"/>
          <w:lang w:val="en-US"/>
        </w:rPr>
        <w:t xml:space="preserve"> April</w:t>
      </w:r>
    </w:p>
    <w:p w14:paraId="32FA3D6D" w14:textId="108CC6C8" w:rsidR="007D356D" w:rsidRDefault="005C3219">
      <w:pPr>
        <w:rPr>
          <w:rFonts w:ascii="Arial" w:hAnsi="Arial" w:cs="Arial"/>
          <w:sz w:val="24"/>
          <w:szCs w:val="24"/>
          <w:lang w:val="en-US"/>
        </w:rPr>
      </w:pPr>
      <w:r w:rsidRPr="005C3219">
        <w:rPr>
          <w:rFonts w:ascii="Arial" w:hAnsi="Arial" w:cs="Arial"/>
          <w:sz w:val="24"/>
          <w:szCs w:val="24"/>
          <w:lang w:val="en-US"/>
        </w:rPr>
        <w:t xml:space="preserve">Starting from the </w:t>
      </w:r>
      <w:r w:rsidRPr="00374001">
        <w:rPr>
          <w:rFonts w:ascii="Arial" w:hAnsi="Arial" w:cs="Arial"/>
          <w:b/>
          <w:bCs/>
          <w:sz w:val="24"/>
          <w:szCs w:val="24"/>
          <w:lang w:val="en-US"/>
        </w:rPr>
        <w:t xml:space="preserve">Nightingale Café </w:t>
      </w:r>
      <w:r w:rsidR="00374001" w:rsidRPr="00374001">
        <w:rPr>
          <w:rFonts w:ascii="Arial" w:hAnsi="Arial" w:cs="Arial"/>
          <w:b/>
          <w:bCs/>
          <w:sz w:val="24"/>
          <w:szCs w:val="24"/>
          <w:lang w:val="en-US"/>
        </w:rPr>
        <w:t>(opens 07:00)</w:t>
      </w:r>
      <w:r w:rsidR="00374001">
        <w:rPr>
          <w:rFonts w:ascii="Arial" w:hAnsi="Arial" w:cs="Arial"/>
          <w:sz w:val="24"/>
          <w:szCs w:val="24"/>
          <w:lang w:val="en-US"/>
        </w:rPr>
        <w:t xml:space="preserve"> </w:t>
      </w:r>
      <w:r w:rsidRPr="005C3219">
        <w:rPr>
          <w:rFonts w:ascii="Arial" w:hAnsi="Arial" w:cs="Arial"/>
          <w:sz w:val="24"/>
          <w:szCs w:val="24"/>
          <w:lang w:val="en-US"/>
        </w:rPr>
        <w:t>in Nightingale Road, Edmonton, London N9 8NP</w:t>
      </w:r>
      <w:r>
        <w:rPr>
          <w:rFonts w:ascii="Arial" w:hAnsi="Arial" w:cs="Arial"/>
          <w:sz w:val="24"/>
          <w:szCs w:val="24"/>
          <w:lang w:val="en-US"/>
        </w:rPr>
        <w:t xml:space="preserve">, the route returns to the River Lea, past the Olympic Park to an information control </w:t>
      </w:r>
      <w:r w:rsidR="00374001">
        <w:rPr>
          <w:rFonts w:ascii="Arial" w:hAnsi="Arial" w:cs="Arial"/>
          <w:sz w:val="24"/>
          <w:szCs w:val="24"/>
          <w:lang w:val="en-US"/>
        </w:rPr>
        <w:t xml:space="preserve">at </w:t>
      </w:r>
      <w:r>
        <w:rPr>
          <w:rFonts w:ascii="Arial" w:hAnsi="Arial" w:cs="Arial"/>
          <w:sz w:val="24"/>
          <w:szCs w:val="24"/>
          <w:lang w:val="en-US"/>
        </w:rPr>
        <w:t>Three Mills Island</w:t>
      </w:r>
      <w:r w:rsidR="00374001">
        <w:rPr>
          <w:rFonts w:ascii="Arial" w:hAnsi="Arial" w:cs="Arial"/>
          <w:sz w:val="24"/>
          <w:szCs w:val="24"/>
          <w:lang w:val="en-US"/>
        </w:rPr>
        <w:t xml:space="preserve">, which marks the tidal limit on the Lea. The mills situated here are all now re-purposed. We </w:t>
      </w:r>
      <w:r>
        <w:rPr>
          <w:rFonts w:ascii="Arial" w:hAnsi="Arial" w:cs="Arial"/>
          <w:sz w:val="24"/>
          <w:szCs w:val="24"/>
          <w:lang w:val="en-US"/>
        </w:rPr>
        <w:t>leav</w:t>
      </w:r>
      <w:r w:rsidR="00614EA1">
        <w:rPr>
          <w:rFonts w:ascii="Arial" w:hAnsi="Arial" w:cs="Arial"/>
          <w:sz w:val="24"/>
          <w:szCs w:val="24"/>
          <w:lang w:val="en-US"/>
        </w:rPr>
        <w:t>e</w:t>
      </w:r>
      <w:r>
        <w:rPr>
          <w:rFonts w:ascii="Arial" w:hAnsi="Arial" w:cs="Arial"/>
          <w:sz w:val="24"/>
          <w:szCs w:val="24"/>
          <w:lang w:val="en-US"/>
        </w:rPr>
        <w:t xml:space="preserve"> the Lea to join </w:t>
      </w:r>
      <w:r w:rsidR="00374001">
        <w:rPr>
          <w:rFonts w:ascii="Arial" w:hAnsi="Arial" w:cs="Arial"/>
          <w:sz w:val="24"/>
          <w:szCs w:val="24"/>
          <w:lang w:val="en-US"/>
        </w:rPr>
        <w:t>the G</w:t>
      </w:r>
      <w:r>
        <w:rPr>
          <w:rFonts w:ascii="Arial" w:hAnsi="Arial" w:cs="Arial"/>
          <w:sz w:val="24"/>
          <w:szCs w:val="24"/>
          <w:lang w:val="en-US"/>
        </w:rPr>
        <w:t>reenway</w:t>
      </w:r>
      <w:r w:rsidR="00374001">
        <w:rPr>
          <w:rFonts w:ascii="Arial" w:hAnsi="Arial" w:cs="Arial"/>
          <w:sz w:val="24"/>
          <w:szCs w:val="24"/>
          <w:lang w:val="en-US"/>
        </w:rPr>
        <w:t xml:space="preserve"> through Plaistow and East Ham - the Northern Outfall Sewer, part of Joseph Bazalgette’s Victorian sewer system runs beneath it</w:t>
      </w:r>
      <w:r>
        <w:rPr>
          <w:rFonts w:ascii="Arial" w:hAnsi="Arial" w:cs="Arial"/>
          <w:sz w:val="24"/>
          <w:szCs w:val="24"/>
          <w:lang w:val="en-US"/>
        </w:rPr>
        <w:t>.</w:t>
      </w:r>
      <w:r w:rsidR="00784019">
        <w:rPr>
          <w:rFonts w:ascii="Arial" w:hAnsi="Arial" w:cs="Arial"/>
          <w:sz w:val="24"/>
          <w:szCs w:val="24"/>
          <w:lang w:val="en-US"/>
        </w:rPr>
        <w:t xml:space="preserve"> </w:t>
      </w:r>
      <w:r w:rsidR="00374001">
        <w:rPr>
          <w:rFonts w:ascii="Arial" w:hAnsi="Arial" w:cs="Arial"/>
          <w:sz w:val="24"/>
          <w:szCs w:val="24"/>
          <w:lang w:val="en-US"/>
        </w:rPr>
        <w:t>Unfortunately</w:t>
      </w:r>
      <w:r w:rsidR="005B562C">
        <w:rPr>
          <w:rFonts w:ascii="Arial" w:hAnsi="Arial" w:cs="Arial"/>
          <w:sz w:val="24"/>
          <w:szCs w:val="24"/>
          <w:lang w:val="en-US"/>
        </w:rPr>
        <w:t>,</w:t>
      </w:r>
      <w:r w:rsidR="00374001">
        <w:rPr>
          <w:rFonts w:ascii="Arial" w:hAnsi="Arial" w:cs="Arial"/>
          <w:sz w:val="24"/>
          <w:szCs w:val="24"/>
          <w:lang w:val="en-US"/>
        </w:rPr>
        <w:t xml:space="preserve"> Thames Water are working on a section so there’s a fairly short but fiddly diversion necessary. </w:t>
      </w:r>
      <w:r>
        <w:rPr>
          <w:rFonts w:ascii="Arial" w:hAnsi="Arial" w:cs="Arial"/>
          <w:sz w:val="24"/>
          <w:szCs w:val="24"/>
          <w:lang w:val="en-US"/>
        </w:rPr>
        <w:t xml:space="preserve">After connecting to Cycle Superhighway 3 alongside the A13 (and later NCN13 on the old Southend road) the first control is </w:t>
      </w:r>
      <w:r w:rsidR="00C7194A">
        <w:rPr>
          <w:rFonts w:ascii="Arial" w:hAnsi="Arial" w:cs="Arial"/>
          <w:sz w:val="24"/>
          <w:szCs w:val="24"/>
          <w:lang w:val="en-US"/>
        </w:rPr>
        <w:t>at</w:t>
      </w:r>
      <w:r>
        <w:rPr>
          <w:rFonts w:ascii="Arial" w:hAnsi="Arial" w:cs="Arial"/>
          <w:sz w:val="24"/>
          <w:szCs w:val="24"/>
          <w:lang w:val="en-US"/>
        </w:rPr>
        <w:t xml:space="preserve"> Dagenham where there’s a choice of </w:t>
      </w:r>
      <w:r w:rsidR="005B562C">
        <w:rPr>
          <w:rFonts w:ascii="Arial" w:hAnsi="Arial" w:cs="Arial"/>
          <w:sz w:val="24"/>
          <w:szCs w:val="24"/>
          <w:lang w:val="en-US"/>
        </w:rPr>
        <w:t xml:space="preserve">shops, </w:t>
      </w:r>
      <w:r>
        <w:rPr>
          <w:rFonts w:ascii="Arial" w:hAnsi="Arial" w:cs="Arial"/>
          <w:sz w:val="24"/>
          <w:szCs w:val="24"/>
          <w:lang w:val="en-US"/>
        </w:rPr>
        <w:t xml:space="preserve">a bakery café or McDonalds. </w:t>
      </w:r>
      <w:r w:rsidR="00784019">
        <w:rPr>
          <w:rFonts w:ascii="Arial" w:hAnsi="Arial" w:cs="Arial"/>
          <w:sz w:val="24"/>
          <w:szCs w:val="24"/>
          <w:lang w:val="en-US"/>
        </w:rPr>
        <w:t>Little signs remain of the old Ford works</w:t>
      </w:r>
      <w:r w:rsidR="007D356D">
        <w:rPr>
          <w:rFonts w:ascii="Arial" w:hAnsi="Arial" w:cs="Arial"/>
          <w:sz w:val="24"/>
          <w:szCs w:val="24"/>
          <w:lang w:val="en-US"/>
        </w:rPr>
        <w:t xml:space="preserve"> and there is much re-development.</w:t>
      </w:r>
    </w:p>
    <w:p w14:paraId="1629378D" w14:textId="61DAD817" w:rsidR="005C3219" w:rsidRDefault="005C3219">
      <w:pPr>
        <w:rPr>
          <w:rFonts w:ascii="Arial" w:hAnsi="Arial" w:cs="Arial"/>
          <w:sz w:val="24"/>
          <w:szCs w:val="24"/>
          <w:lang w:val="en-US"/>
        </w:rPr>
      </w:pPr>
      <w:r>
        <w:rPr>
          <w:rFonts w:ascii="Arial" w:hAnsi="Arial" w:cs="Arial"/>
          <w:sz w:val="24"/>
          <w:szCs w:val="24"/>
          <w:lang w:val="en-US"/>
        </w:rPr>
        <w:t xml:space="preserve">After Rainham the route </w:t>
      </w:r>
      <w:r w:rsidR="0057601A">
        <w:rPr>
          <w:rFonts w:ascii="Arial" w:hAnsi="Arial" w:cs="Arial"/>
          <w:sz w:val="24"/>
          <w:szCs w:val="24"/>
          <w:lang w:val="en-US"/>
        </w:rPr>
        <w:t xml:space="preserve">leaves the Southend road and </w:t>
      </w:r>
      <w:r>
        <w:rPr>
          <w:rFonts w:ascii="Arial" w:hAnsi="Arial" w:cs="Arial"/>
          <w:sz w:val="24"/>
          <w:szCs w:val="24"/>
          <w:lang w:val="en-US"/>
        </w:rPr>
        <w:t xml:space="preserve">takes to the lanes before rejoining NCN13 at Pitsea for the second control. </w:t>
      </w:r>
      <w:r w:rsidR="00374001">
        <w:rPr>
          <w:rFonts w:ascii="Arial" w:hAnsi="Arial" w:cs="Arial"/>
          <w:sz w:val="24"/>
          <w:szCs w:val="24"/>
          <w:lang w:val="en-US"/>
        </w:rPr>
        <w:t xml:space="preserve">There’s an unexpectedly tough </w:t>
      </w:r>
      <w:r w:rsidR="00B50CA1">
        <w:rPr>
          <w:rFonts w:ascii="Arial" w:hAnsi="Arial" w:cs="Arial"/>
          <w:sz w:val="24"/>
          <w:szCs w:val="24"/>
          <w:lang w:val="en-US"/>
        </w:rPr>
        <w:t xml:space="preserve">little </w:t>
      </w:r>
      <w:r w:rsidR="00374001">
        <w:rPr>
          <w:rFonts w:ascii="Arial" w:hAnsi="Arial" w:cs="Arial"/>
          <w:sz w:val="24"/>
          <w:szCs w:val="24"/>
          <w:lang w:val="en-US"/>
        </w:rPr>
        <w:t>climb up to Langdon Hills (Old Church Lane) which ascends 81 metres in 1.4km and gets steeper towards the top</w:t>
      </w:r>
      <w:r w:rsidR="00B50CA1">
        <w:rPr>
          <w:rFonts w:ascii="Arial" w:hAnsi="Arial" w:cs="Arial"/>
          <w:sz w:val="24"/>
          <w:szCs w:val="24"/>
          <w:lang w:val="en-US"/>
        </w:rPr>
        <w:t>!</w:t>
      </w:r>
      <w:r w:rsidR="00374001">
        <w:rPr>
          <w:rFonts w:ascii="Arial" w:hAnsi="Arial" w:cs="Arial"/>
          <w:sz w:val="24"/>
          <w:szCs w:val="24"/>
          <w:lang w:val="en-US"/>
        </w:rPr>
        <w:t xml:space="preserve"> </w:t>
      </w:r>
      <w:r w:rsidR="007D356D">
        <w:rPr>
          <w:rFonts w:ascii="Arial" w:hAnsi="Arial" w:cs="Arial"/>
          <w:sz w:val="24"/>
          <w:szCs w:val="24"/>
          <w:lang w:val="en-US"/>
        </w:rPr>
        <w:t xml:space="preserve">Pitsea </w:t>
      </w:r>
      <w:r w:rsidR="00D20037">
        <w:rPr>
          <w:rFonts w:ascii="Arial" w:hAnsi="Arial" w:cs="Arial"/>
          <w:sz w:val="24"/>
          <w:szCs w:val="24"/>
          <w:lang w:val="en-US"/>
        </w:rPr>
        <w:t xml:space="preserve">itself </w:t>
      </w:r>
      <w:r w:rsidR="007D356D">
        <w:rPr>
          <w:rFonts w:ascii="Arial" w:hAnsi="Arial" w:cs="Arial"/>
          <w:sz w:val="24"/>
          <w:szCs w:val="24"/>
          <w:lang w:val="en-US"/>
        </w:rPr>
        <w:t xml:space="preserve">grew out of the </w:t>
      </w:r>
      <w:r w:rsidR="00614EA1">
        <w:rPr>
          <w:rFonts w:ascii="Arial" w:hAnsi="Arial" w:cs="Arial"/>
          <w:sz w:val="24"/>
          <w:szCs w:val="24"/>
          <w:lang w:val="en-US"/>
        </w:rPr>
        <w:t xml:space="preserve">piecemeal </w:t>
      </w:r>
      <w:r w:rsidR="007D356D">
        <w:rPr>
          <w:rFonts w:ascii="Arial" w:hAnsi="Arial" w:cs="Arial"/>
          <w:sz w:val="24"/>
          <w:szCs w:val="24"/>
          <w:lang w:val="en-US"/>
        </w:rPr>
        <w:t>Plotlands development</w:t>
      </w:r>
      <w:r w:rsidR="00614EA1">
        <w:rPr>
          <w:rFonts w:ascii="Arial" w:hAnsi="Arial" w:cs="Arial"/>
          <w:sz w:val="24"/>
          <w:szCs w:val="24"/>
          <w:lang w:val="en-US"/>
        </w:rPr>
        <w:t>s</w:t>
      </w:r>
      <w:r w:rsidR="007D356D">
        <w:rPr>
          <w:rFonts w:ascii="Arial" w:hAnsi="Arial" w:cs="Arial"/>
          <w:sz w:val="24"/>
          <w:szCs w:val="24"/>
          <w:lang w:val="en-US"/>
        </w:rPr>
        <w:t xml:space="preserve"> which led to Basildon New Town. </w:t>
      </w:r>
      <w:r>
        <w:rPr>
          <w:rFonts w:ascii="Arial" w:hAnsi="Arial" w:cs="Arial"/>
          <w:sz w:val="24"/>
          <w:szCs w:val="24"/>
          <w:lang w:val="en-US"/>
        </w:rPr>
        <w:t xml:space="preserve">There are shops, a </w:t>
      </w:r>
      <w:r w:rsidR="00B50CA1">
        <w:rPr>
          <w:rFonts w:ascii="Arial" w:hAnsi="Arial" w:cs="Arial"/>
          <w:sz w:val="24"/>
          <w:szCs w:val="24"/>
          <w:lang w:val="en-US"/>
        </w:rPr>
        <w:t xml:space="preserve">couple of </w:t>
      </w:r>
      <w:r>
        <w:rPr>
          <w:rFonts w:ascii="Arial" w:hAnsi="Arial" w:cs="Arial"/>
          <w:sz w:val="24"/>
          <w:szCs w:val="24"/>
          <w:lang w:val="en-US"/>
        </w:rPr>
        <w:t>café</w:t>
      </w:r>
      <w:r w:rsidR="00B50CA1">
        <w:rPr>
          <w:rFonts w:ascii="Arial" w:hAnsi="Arial" w:cs="Arial"/>
          <w:sz w:val="24"/>
          <w:szCs w:val="24"/>
          <w:lang w:val="en-US"/>
        </w:rPr>
        <w:t>s</w:t>
      </w:r>
      <w:r>
        <w:rPr>
          <w:rFonts w:ascii="Arial" w:hAnsi="Arial" w:cs="Arial"/>
          <w:sz w:val="24"/>
          <w:szCs w:val="24"/>
          <w:lang w:val="en-US"/>
        </w:rPr>
        <w:t xml:space="preserve">, various fast food outlets including KFC and the inevitable McDonalds, and a pub </w:t>
      </w:r>
      <w:r w:rsidR="00154EAA">
        <w:rPr>
          <w:rFonts w:ascii="Arial" w:hAnsi="Arial" w:cs="Arial"/>
          <w:sz w:val="24"/>
          <w:szCs w:val="24"/>
          <w:lang w:val="en-US"/>
        </w:rPr>
        <w:t xml:space="preserve">for lunch </w:t>
      </w:r>
      <w:r w:rsidR="00EF63D0">
        <w:rPr>
          <w:rFonts w:ascii="Arial" w:hAnsi="Arial" w:cs="Arial"/>
          <w:sz w:val="24"/>
          <w:szCs w:val="24"/>
          <w:lang w:val="en-US"/>
        </w:rPr>
        <w:t>(the Gun</w:t>
      </w:r>
      <w:r w:rsidR="00154EAA">
        <w:rPr>
          <w:rFonts w:ascii="Arial" w:hAnsi="Arial" w:cs="Arial"/>
          <w:sz w:val="24"/>
          <w:szCs w:val="24"/>
          <w:lang w:val="en-US"/>
        </w:rPr>
        <w:t>,</w:t>
      </w:r>
      <w:r w:rsidR="00EF63D0">
        <w:rPr>
          <w:rFonts w:ascii="Arial" w:hAnsi="Arial" w:cs="Arial"/>
          <w:sz w:val="24"/>
          <w:szCs w:val="24"/>
          <w:lang w:val="en-US"/>
        </w:rPr>
        <w:t xml:space="preserve"> heading out of town</w:t>
      </w:r>
      <w:r w:rsidR="00154EAA">
        <w:rPr>
          <w:rFonts w:ascii="Arial" w:hAnsi="Arial" w:cs="Arial"/>
          <w:sz w:val="24"/>
          <w:szCs w:val="24"/>
          <w:lang w:val="en-US"/>
        </w:rPr>
        <w:t xml:space="preserve"> on the next stage of the route</w:t>
      </w:r>
      <w:r w:rsidR="00EF63D0">
        <w:rPr>
          <w:rFonts w:ascii="Arial" w:hAnsi="Arial" w:cs="Arial"/>
          <w:sz w:val="24"/>
          <w:szCs w:val="24"/>
          <w:lang w:val="en-US"/>
        </w:rPr>
        <w:t>)</w:t>
      </w:r>
      <w:r>
        <w:rPr>
          <w:rFonts w:ascii="Arial" w:hAnsi="Arial" w:cs="Arial"/>
          <w:sz w:val="24"/>
          <w:szCs w:val="24"/>
          <w:lang w:val="en-US"/>
        </w:rPr>
        <w:t>.</w:t>
      </w:r>
      <w:r w:rsidR="007D356D">
        <w:rPr>
          <w:rFonts w:ascii="Arial" w:hAnsi="Arial" w:cs="Arial"/>
          <w:sz w:val="24"/>
          <w:szCs w:val="24"/>
          <w:lang w:val="en-US"/>
        </w:rPr>
        <w:t xml:space="preserve"> </w:t>
      </w:r>
    </w:p>
    <w:p w14:paraId="3AB0F6BF" w14:textId="09C8E984" w:rsidR="00EF63D0" w:rsidRDefault="00EF63D0">
      <w:pPr>
        <w:rPr>
          <w:rFonts w:ascii="Arial" w:hAnsi="Arial" w:cs="Arial"/>
          <w:sz w:val="24"/>
          <w:szCs w:val="24"/>
          <w:lang w:val="en-US"/>
        </w:rPr>
      </w:pPr>
      <w:r>
        <w:rPr>
          <w:rFonts w:ascii="Arial" w:hAnsi="Arial" w:cs="Arial"/>
          <w:sz w:val="24"/>
          <w:szCs w:val="24"/>
          <w:lang w:val="en-US"/>
        </w:rPr>
        <w:t xml:space="preserve">The route </w:t>
      </w:r>
      <w:r w:rsidR="00B50CA1">
        <w:rPr>
          <w:rFonts w:ascii="Arial" w:hAnsi="Arial" w:cs="Arial"/>
          <w:sz w:val="24"/>
          <w:szCs w:val="24"/>
          <w:lang w:val="en-US"/>
        </w:rPr>
        <w:t xml:space="preserve">follows the urban (30mph) A13 from Benfleet through Hadleigh and Leigh to a </w:t>
      </w:r>
      <w:r w:rsidR="00705A66">
        <w:rPr>
          <w:rFonts w:ascii="Arial" w:hAnsi="Arial" w:cs="Arial"/>
          <w:sz w:val="24"/>
          <w:szCs w:val="24"/>
          <w:lang w:val="en-US"/>
        </w:rPr>
        <w:t xml:space="preserve">fine </w:t>
      </w:r>
      <w:r w:rsidR="00B50CA1">
        <w:rPr>
          <w:rFonts w:ascii="Arial" w:hAnsi="Arial" w:cs="Arial"/>
          <w:sz w:val="24"/>
          <w:szCs w:val="24"/>
          <w:lang w:val="en-US"/>
        </w:rPr>
        <w:t xml:space="preserve">view of the sea </w:t>
      </w:r>
      <w:r w:rsidR="00705A66">
        <w:rPr>
          <w:rFonts w:ascii="Arial" w:hAnsi="Arial" w:cs="Arial"/>
          <w:sz w:val="24"/>
          <w:szCs w:val="24"/>
          <w:lang w:val="en-US"/>
        </w:rPr>
        <w:t>at</w:t>
      </w:r>
      <w:r w:rsidR="00B50CA1">
        <w:rPr>
          <w:rFonts w:ascii="Arial" w:hAnsi="Arial" w:cs="Arial"/>
          <w:sz w:val="24"/>
          <w:szCs w:val="24"/>
          <w:lang w:val="en-US"/>
        </w:rPr>
        <w:t xml:space="preserve"> </w:t>
      </w:r>
      <w:r>
        <w:rPr>
          <w:rFonts w:ascii="Arial" w:hAnsi="Arial" w:cs="Arial"/>
          <w:sz w:val="24"/>
          <w:szCs w:val="24"/>
          <w:lang w:val="en-US"/>
        </w:rPr>
        <w:t>Chalkwell</w:t>
      </w:r>
      <w:r w:rsidR="00B50CA1">
        <w:rPr>
          <w:rFonts w:ascii="Arial" w:hAnsi="Arial" w:cs="Arial"/>
          <w:sz w:val="24"/>
          <w:szCs w:val="24"/>
          <w:lang w:val="en-US"/>
        </w:rPr>
        <w:t>. After that we join the Esplanade cyclepath all the way through</w:t>
      </w:r>
      <w:r>
        <w:rPr>
          <w:rFonts w:ascii="Arial" w:hAnsi="Arial" w:cs="Arial"/>
          <w:sz w:val="24"/>
          <w:szCs w:val="24"/>
          <w:lang w:val="en-US"/>
        </w:rPr>
        <w:t xml:space="preserve"> Westcliff, Southend and Thorpe Bay to a control at Shoeburyness. There are plenty of opportunities for </w:t>
      </w:r>
      <w:r w:rsidR="00614EA1">
        <w:rPr>
          <w:rFonts w:ascii="Arial" w:hAnsi="Arial" w:cs="Arial"/>
          <w:sz w:val="24"/>
          <w:szCs w:val="24"/>
          <w:lang w:val="en-US"/>
        </w:rPr>
        <w:t>ice cream</w:t>
      </w:r>
      <w:r>
        <w:rPr>
          <w:rFonts w:ascii="Arial" w:hAnsi="Arial" w:cs="Arial"/>
          <w:sz w:val="24"/>
          <w:szCs w:val="24"/>
          <w:lang w:val="en-US"/>
        </w:rPr>
        <w:t xml:space="preserve"> along the coast, including at Rossi’s iconic 1930’s café. </w:t>
      </w:r>
      <w:r w:rsidR="007D356D">
        <w:rPr>
          <w:rFonts w:ascii="Arial" w:hAnsi="Arial" w:cs="Arial"/>
          <w:sz w:val="24"/>
          <w:szCs w:val="24"/>
          <w:lang w:val="en-US"/>
        </w:rPr>
        <w:t xml:space="preserve">There are </w:t>
      </w:r>
      <w:r w:rsidR="00F60244">
        <w:rPr>
          <w:rFonts w:ascii="Arial" w:hAnsi="Arial" w:cs="Arial"/>
          <w:sz w:val="24"/>
          <w:szCs w:val="24"/>
          <w:lang w:val="en-US"/>
        </w:rPr>
        <w:t xml:space="preserve">many </w:t>
      </w:r>
      <w:r w:rsidR="007D356D">
        <w:rPr>
          <w:rFonts w:ascii="Arial" w:hAnsi="Arial" w:cs="Arial"/>
          <w:sz w:val="24"/>
          <w:szCs w:val="24"/>
          <w:lang w:val="en-US"/>
        </w:rPr>
        <w:t xml:space="preserve">handsome Victorian military buildings around Shoeburyness as well as defensive structures dating from the two world wars. </w:t>
      </w:r>
      <w:r>
        <w:rPr>
          <w:rFonts w:ascii="Arial" w:hAnsi="Arial" w:cs="Arial"/>
          <w:sz w:val="24"/>
          <w:szCs w:val="24"/>
          <w:lang w:val="en-US"/>
        </w:rPr>
        <w:t xml:space="preserve">The final short leg is north via Rochford to the ferry from Wallasea Island to Burnham-on-Crouch. Note the ferry service ceases at 18:00 so any ‘full value’ riders likely to be later than this should head to Battlesbridge, obtain proof of passage and take the train to Burnham </w:t>
      </w:r>
      <w:r w:rsidRPr="00636EEE">
        <w:rPr>
          <w:rFonts w:ascii="Arial" w:hAnsi="Arial" w:cs="Arial"/>
          <w:b/>
          <w:bCs/>
          <w:sz w:val="24"/>
          <w:szCs w:val="24"/>
          <w:lang w:val="en-US"/>
        </w:rPr>
        <w:t>(</w:t>
      </w:r>
      <w:r w:rsidR="00A327F7" w:rsidRPr="00636EEE">
        <w:rPr>
          <w:rFonts w:ascii="Arial" w:hAnsi="Arial" w:cs="Arial"/>
          <w:b/>
          <w:bCs/>
          <w:sz w:val="24"/>
          <w:szCs w:val="24"/>
          <w:lang w:val="en-US"/>
        </w:rPr>
        <w:t xml:space="preserve">the </w:t>
      </w:r>
      <w:r w:rsidRPr="00636EEE">
        <w:rPr>
          <w:rFonts w:ascii="Arial" w:hAnsi="Arial" w:cs="Arial"/>
          <w:b/>
          <w:bCs/>
          <w:sz w:val="24"/>
          <w:szCs w:val="24"/>
          <w:lang w:val="en-US"/>
        </w:rPr>
        <w:t>arriv</w:t>
      </w:r>
      <w:r w:rsidR="00A327F7" w:rsidRPr="00636EEE">
        <w:rPr>
          <w:rFonts w:ascii="Arial" w:hAnsi="Arial" w:cs="Arial"/>
          <w:b/>
          <w:bCs/>
          <w:sz w:val="24"/>
          <w:szCs w:val="24"/>
          <w:lang w:val="en-US"/>
        </w:rPr>
        <w:t>é</w:t>
      </w:r>
      <w:r w:rsidRPr="00636EEE">
        <w:rPr>
          <w:rFonts w:ascii="Arial" w:hAnsi="Arial" w:cs="Arial"/>
          <w:b/>
          <w:bCs/>
          <w:sz w:val="24"/>
          <w:szCs w:val="24"/>
          <w:lang w:val="en-US"/>
        </w:rPr>
        <w:t>e control closes at 1</w:t>
      </w:r>
      <w:r w:rsidR="00614EA1" w:rsidRPr="00636EEE">
        <w:rPr>
          <w:rFonts w:ascii="Arial" w:hAnsi="Arial" w:cs="Arial"/>
          <w:b/>
          <w:bCs/>
          <w:sz w:val="24"/>
          <w:szCs w:val="24"/>
          <w:lang w:val="en-US"/>
        </w:rPr>
        <w:t>9</w:t>
      </w:r>
      <w:r w:rsidRPr="00636EEE">
        <w:rPr>
          <w:rFonts w:ascii="Arial" w:hAnsi="Arial" w:cs="Arial"/>
          <w:b/>
          <w:bCs/>
          <w:sz w:val="24"/>
          <w:szCs w:val="24"/>
          <w:lang w:val="en-US"/>
        </w:rPr>
        <w:t>:</w:t>
      </w:r>
      <w:r w:rsidR="00832250" w:rsidRPr="00636EEE">
        <w:rPr>
          <w:rFonts w:ascii="Arial" w:hAnsi="Arial" w:cs="Arial"/>
          <w:b/>
          <w:bCs/>
          <w:sz w:val="24"/>
          <w:szCs w:val="24"/>
          <w:lang w:val="en-US"/>
        </w:rPr>
        <w:t>54</w:t>
      </w:r>
      <w:r w:rsidRPr="00636EEE">
        <w:rPr>
          <w:rFonts w:ascii="Arial" w:hAnsi="Arial" w:cs="Arial"/>
          <w:b/>
          <w:bCs/>
          <w:sz w:val="24"/>
          <w:szCs w:val="24"/>
          <w:lang w:val="en-US"/>
        </w:rPr>
        <w:t>).</w:t>
      </w:r>
      <w:r>
        <w:rPr>
          <w:rFonts w:ascii="Arial" w:hAnsi="Arial" w:cs="Arial"/>
          <w:sz w:val="24"/>
          <w:szCs w:val="24"/>
          <w:lang w:val="en-US"/>
        </w:rPr>
        <w:t xml:space="preserve"> Trains run about every 30-40 minutes on a Saturday.</w:t>
      </w:r>
    </w:p>
    <w:p w14:paraId="1955568C" w14:textId="1FC9A450" w:rsidR="00F90F2F" w:rsidRDefault="0065045B">
      <w:pPr>
        <w:rPr>
          <w:rFonts w:ascii="Arial" w:hAnsi="Arial" w:cs="Arial"/>
          <w:sz w:val="24"/>
          <w:szCs w:val="24"/>
          <w:lang w:val="en-US"/>
        </w:rPr>
      </w:pPr>
      <w:r>
        <w:rPr>
          <w:rFonts w:ascii="Arial" w:hAnsi="Arial" w:cs="Arial"/>
          <w:sz w:val="24"/>
          <w:szCs w:val="24"/>
          <w:lang w:val="en-US"/>
        </w:rPr>
        <w:lastRenderedPageBreak/>
        <w:t xml:space="preserve">The Anchor Hotel is directly opposite the ferry jetty </w:t>
      </w:r>
      <w:r w:rsidR="00A327F7">
        <w:rPr>
          <w:rFonts w:ascii="Arial" w:hAnsi="Arial" w:cs="Arial"/>
          <w:sz w:val="24"/>
          <w:szCs w:val="24"/>
          <w:lang w:val="en-US"/>
        </w:rPr>
        <w:t xml:space="preserve">in Burnham </w:t>
      </w:r>
      <w:r>
        <w:rPr>
          <w:rFonts w:ascii="Arial" w:hAnsi="Arial" w:cs="Arial"/>
          <w:sz w:val="24"/>
          <w:szCs w:val="24"/>
          <w:lang w:val="en-US"/>
        </w:rPr>
        <w:t xml:space="preserve">and alternative locations for an arrivée receipt are in the High Street </w:t>
      </w:r>
      <w:r w:rsidR="000B6264">
        <w:rPr>
          <w:rFonts w:ascii="Arial" w:hAnsi="Arial" w:cs="Arial"/>
          <w:sz w:val="24"/>
          <w:szCs w:val="24"/>
          <w:lang w:val="en-US"/>
        </w:rPr>
        <w:t xml:space="preserve">immediately </w:t>
      </w:r>
      <w:r>
        <w:rPr>
          <w:rFonts w:ascii="Arial" w:hAnsi="Arial" w:cs="Arial"/>
          <w:sz w:val="24"/>
          <w:szCs w:val="24"/>
          <w:lang w:val="en-US"/>
        </w:rPr>
        <w:t xml:space="preserve">behind the quay. </w:t>
      </w:r>
      <w:r w:rsidR="00397B77">
        <w:rPr>
          <w:rFonts w:ascii="Arial" w:hAnsi="Arial" w:cs="Arial"/>
          <w:sz w:val="24"/>
          <w:szCs w:val="24"/>
          <w:lang w:val="en-US"/>
        </w:rPr>
        <w:t>There</w:t>
      </w:r>
      <w:r w:rsidR="00E164AF">
        <w:rPr>
          <w:rFonts w:ascii="Arial" w:hAnsi="Arial" w:cs="Arial"/>
          <w:sz w:val="24"/>
          <w:szCs w:val="24"/>
          <w:lang w:val="en-US"/>
        </w:rPr>
        <w:t xml:space="preserve"> are</w:t>
      </w:r>
      <w:r w:rsidR="00397B77">
        <w:rPr>
          <w:rFonts w:ascii="Arial" w:hAnsi="Arial" w:cs="Arial"/>
          <w:sz w:val="24"/>
          <w:szCs w:val="24"/>
          <w:lang w:val="en-US"/>
        </w:rPr>
        <w:t xml:space="preserve"> plenty of accommodation options in Burnham, including the </w:t>
      </w:r>
      <w:r w:rsidR="00F36680">
        <w:rPr>
          <w:rFonts w:ascii="Arial" w:hAnsi="Arial" w:cs="Arial"/>
          <w:sz w:val="24"/>
          <w:szCs w:val="24"/>
          <w:lang w:val="en-US"/>
        </w:rPr>
        <w:t>Olde White Hart</w:t>
      </w:r>
      <w:r w:rsidR="00922BF1">
        <w:rPr>
          <w:rFonts w:ascii="Arial" w:hAnsi="Arial" w:cs="Arial"/>
          <w:sz w:val="24"/>
          <w:szCs w:val="24"/>
          <w:lang w:val="en-US"/>
        </w:rPr>
        <w:t>, the Ship</w:t>
      </w:r>
      <w:r w:rsidR="00F36680">
        <w:rPr>
          <w:rFonts w:ascii="Arial" w:hAnsi="Arial" w:cs="Arial"/>
          <w:sz w:val="24"/>
          <w:szCs w:val="24"/>
          <w:lang w:val="en-US"/>
        </w:rPr>
        <w:t xml:space="preserve"> and the Oyster Smack.</w:t>
      </w:r>
      <w:r w:rsidR="00397B77">
        <w:rPr>
          <w:rFonts w:ascii="Arial" w:hAnsi="Arial" w:cs="Arial"/>
          <w:sz w:val="24"/>
          <w:szCs w:val="24"/>
          <w:lang w:val="en-US"/>
        </w:rPr>
        <w:t xml:space="preserve"> </w:t>
      </w:r>
      <w:r w:rsidR="00922BF1">
        <w:rPr>
          <w:rFonts w:ascii="Arial" w:hAnsi="Arial" w:cs="Arial"/>
          <w:sz w:val="24"/>
          <w:szCs w:val="24"/>
          <w:lang w:val="en-US"/>
        </w:rPr>
        <w:t>An alternative</w:t>
      </w:r>
      <w:r w:rsidR="00E164AF">
        <w:rPr>
          <w:rFonts w:ascii="Arial" w:hAnsi="Arial" w:cs="Arial"/>
          <w:sz w:val="24"/>
          <w:szCs w:val="24"/>
          <w:lang w:val="en-US"/>
        </w:rPr>
        <w:t>,</w:t>
      </w:r>
      <w:r w:rsidR="00922BF1">
        <w:rPr>
          <w:rFonts w:ascii="Arial" w:hAnsi="Arial" w:cs="Arial"/>
          <w:sz w:val="24"/>
          <w:szCs w:val="24"/>
          <w:lang w:val="en-US"/>
        </w:rPr>
        <w:t xml:space="preserve"> interesting</w:t>
      </w:r>
      <w:r w:rsidR="00F36680">
        <w:rPr>
          <w:rFonts w:ascii="Arial" w:hAnsi="Arial" w:cs="Arial"/>
          <w:sz w:val="24"/>
          <w:szCs w:val="24"/>
          <w:lang w:val="en-US"/>
        </w:rPr>
        <w:t xml:space="preserve"> option looks to be the </w:t>
      </w:r>
      <w:r w:rsidR="00397B77" w:rsidRPr="008D5097">
        <w:rPr>
          <w:rFonts w:ascii="Arial" w:hAnsi="Arial" w:cs="Arial"/>
          <w:b/>
          <w:bCs/>
          <w:sz w:val="24"/>
          <w:szCs w:val="24"/>
          <w:lang w:val="en-US"/>
        </w:rPr>
        <w:t>Royal Burnham Yacht Club</w:t>
      </w:r>
      <w:r w:rsidR="00397B77">
        <w:rPr>
          <w:rFonts w:ascii="Arial" w:hAnsi="Arial" w:cs="Arial"/>
          <w:sz w:val="24"/>
          <w:szCs w:val="24"/>
          <w:lang w:val="en-US"/>
        </w:rPr>
        <w:t xml:space="preserve"> on the Qua</w:t>
      </w:r>
      <w:r w:rsidR="00F36680">
        <w:rPr>
          <w:rFonts w:ascii="Arial" w:hAnsi="Arial" w:cs="Arial"/>
          <w:sz w:val="24"/>
          <w:szCs w:val="24"/>
          <w:lang w:val="en-US"/>
        </w:rPr>
        <w:t>y</w:t>
      </w:r>
      <w:r w:rsidR="00397B77">
        <w:rPr>
          <w:rFonts w:ascii="Arial" w:hAnsi="Arial" w:cs="Arial"/>
          <w:sz w:val="24"/>
          <w:szCs w:val="24"/>
          <w:lang w:val="en-US"/>
        </w:rPr>
        <w:t>. Budget hotels would necessitate a train trip to the nearest Premier Inns at Rayleigh or Basildon (both via Wickford). Camping is close by at Silver Road C</w:t>
      </w:r>
      <w:r w:rsidR="00230B2E">
        <w:rPr>
          <w:rFonts w:ascii="Arial" w:hAnsi="Arial" w:cs="Arial"/>
          <w:sz w:val="24"/>
          <w:szCs w:val="24"/>
          <w:lang w:val="en-US"/>
        </w:rPr>
        <w:t>a</w:t>
      </w:r>
      <w:r w:rsidR="00397B77">
        <w:rPr>
          <w:rFonts w:ascii="Arial" w:hAnsi="Arial" w:cs="Arial"/>
          <w:sz w:val="24"/>
          <w:szCs w:val="24"/>
          <w:lang w:val="en-US"/>
        </w:rPr>
        <w:t xml:space="preserve">ravan Park, </w:t>
      </w:r>
      <w:r w:rsidR="00397B77" w:rsidRPr="00397B77">
        <w:rPr>
          <w:rFonts w:ascii="Arial" w:hAnsi="Arial" w:cs="Arial"/>
          <w:sz w:val="24"/>
          <w:szCs w:val="24"/>
          <w:lang w:val="en-US"/>
        </w:rPr>
        <w:t>5 Silver Rd, Burnham-on-Crouch CM0 8LA</w:t>
      </w:r>
      <w:r w:rsidR="00397B77">
        <w:rPr>
          <w:rFonts w:ascii="Arial" w:hAnsi="Arial" w:cs="Arial"/>
          <w:sz w:val="24"/>
          <w:szCs w:val="24"/>
          <w:lang w:val="en-US"/>
        </w:rPr>
        <w:t xml:space="preserve"> or </w:t>
      </w:r>
      <w:r w:rsidR="00113EA7">
        <w:rPr>
          <w:rFonts w:ascii="Arial" w:hAnsi="Arial" w:cs="Arial"/>
          <w:sz w:val="24"/>
          <w:szCs w:val="24"/>
          <w:lang w:val="en-US"/>
        </w:rPr>
        <w:t xml:space="preserve">just out of town at </w:t>
      </w:r>
      <w:r w:rsidR="00397B77">
        <w:rPr>
          <w:rFonts w:ascii="Arial" w:hAnsi="Arial" w:cs="Arial"/>
          <w:sz w:val="24"/>
          <w:szCs w:val="24"/>
          <w:lang w:val="en-US"/>
        </w:rPr>
        <w:t xml:space="preserve">Creeksea Caravan Park, </w:t>
      </w:r>
      <w:r w:rsidR="00397B77" w:rsidRPr="00397B77">
        <w:rPr>
          <w:rFonts w:ascii="Arial" w:hAnsi="Arial" w:cs="Arial"/>
          <w:sz w:val="24"/>
          <w:szCs w:val="24"/>
          <w:lang w:val="en-US"/>
        </w:rPr>
        <w:t>Creeksea Place, Ferry Rd, Burnham-on-Crouch CM0 8PJ</w:t>
      </w:r>
      <w:r w:rsidR="00397B77">
        <w:rPr>
          <w:rFonts w:ascii="Arial" w:hAnsi="Arial" w:cs="Arial"/>
          <w:sz w:val="24"/>
          <w:szCs w:val="24"/>
          <w:lang w:val="en-US"/>
        </w:rPr>
        <w:t xml:space="preserve"> (both take tents). </w:t>
      </w:r>
      <w:r w:rsidR="00F90F2F">
        <w:rPr>
          <w:rFonts w:ascii="Arial" w:hAnsi="Arial" w:cs="Arial"/>
          <w:sz w:val="24"/>
          <w:szCs w:val="24"/>
          <w:lang w:val="en-US"/>
        </w:rPr>
        <w:t>One of Burnham’s most notable buildings is the Royal Corinthian Yacht Club, the first major British building in the International Modern style, built in 1931</w:t>
      </w:r>
      <w:r w:rsidR="00FC01D0">
        <w:rPr>
          <w:rFonts w:ascii="Arial" w:hAnsi="Arial" w:cs="Arial"/>
          <w:sz w:val="24"/>
          <w:szCs w:val="24"/>
          <w:lang w:val="en-US"/>
        </w:rPr>
        <w:t xml:space="preserve"> and well worth a look</w:t>
      </w:r>
      <w:r w:rsidR="00F90F2F">
        <w:rPr>
          <w:rFonts w:ascii="Arial" w:hAnsi="Arial" w:cs="Arial"/>
          <w:sz w:val="24"/>
          <w:szCs w:val="24"/>
          <w:lang w:val="en-US"/>
        </w:rPr>
        <w:t xml:space="preserve">. </w:t>
      </w:r>
    </w:p>
    <w:p w14:paraId="53C5CE1C" w14:textId="77777777" w:rsidR="00CD015F" w:rsidRDefault="005954FE">
      <w:pPr>
        <w:rPr>
          <w:rFonts w:ascii="Arial" w:hAnsi="Arial" w:cs="Arial"/>
          <w:sz w:val="24"/>
          <w:szCs w:val="24"/>
          <w:lang w:val="en-US"/>
        </w:rPr>
      </w:pPr>
      <w:r>
        <w:rPr>
          <w:rFonts w:ascii="Arial" w:hAnsi="Arial" w:cs="Arial"/>
          <w:sz w:val="24"/>
          <w:szCs w:val="24"/>
          <w:lang w:val="en-US"/>
        </w:rPr>
        <w:t>There are numerous eateries in Burnham, including an Indian restaurant, several pubs</w:t>
      </w:r>
      <w:r w:rsidR="00CD015F">
        <w:rPr>
          <w:rFonts w:ascii="Arial" w:hAnsi="Arial" w:cs="Arial"/>
          <w:sz w:val="24"/>
          <w:szCs w:val="24"/>
          <w:lang w:val="en-US"/>
        </w:rPr>
        <w:t>, takeaways: Woodies Corner (Caribbean), Golden Dragon (Chinese)</w:t>
      </w:r>
      <w:r>
        <w:rPr>
          <w:rFonts w:ascii="Arial" w:hAnsi="Arial" w:cs="Arial"/>
          <w:sz w:val="24"/>
          <w:szCs w:val="24"/>
          <w:lang w:val="en-US"/>
        </w:rPr>
        <w:t xml:space="preserve"> and the Jolly Fryer </w:t>
      </w:r>
      <w:r w:rsidR="00CD015F">
        <w:rPr>
          <w:rFonts w:ascii="Arial" w:hAnsi="Arial" w:cs="Arial"/>
          <w:sz w:val="24"/>
          <w:szCs w:val="24"/>
          <w:lang w:val="en-US"/>
        </w:rPr>
        <w:t>(</w:t>
      </w:r>
      <w:r>
        <w:rPr>
          <w:rFonts w:ascii="Arial" w:hAnsi="Arial" w:cs="Arial"/>
          <w:sz w:val="24"/>
          <w:szCs w:val="24"/>
          <w:lang w:val="en-US"/>
        </w:rPr>
        <w:t>fish and chips</w:t>
      </w:r>
      <w:r w:rsidR="00CD015F">
        <w:rPr>
          <w:rFonts w:ascii="Arial" w:hAnsi="Arial" w:cs="Arial"/>
          <w:sz w:val="24"/>
          <w:szCs w:val="24"/>
          <w:lang w:val="en-US"/>
        </w:rPr>
        <w:t>) to name just a few</w:t>
      </w:r>
      <w:r>
        <w:rPr>
          <w:rFonts w:ascii="Arial" w:hAnsi="Arial" w:cs="Arial"/>
          <w:sz w:val="24"/>
          <w:szCs w:val="24"/>
          <w:lang w:val="en-US"/>
        </w:rPr>
        <w:t xml:space="preserve">. </w:t>
      </w:r>
    </w:p>
    <w:p w14:paraId="17FD061C" w14:textId="05363410" w:rsidR="00EF63D0" w:rsidRDefault="00EF63D0">
      <w:pPr>
        <w:rPr>
          <w:rFonts w:ascii="Arial" w:hAnsi="Arial" w:cs="Arial"/>
          <w:sz w:val="24"/>
          <w:szCs w:val="24"/>
          <w:lang w:val="en-US"/>
        </w:rPr>
      </w:pPr>
      <w:r>
        <w:rPr>
          <w:rFonts w:ascii="Arial" w:hAnsi="Arial" w:cs="Arial"/>
          <w:sz w:val="24"/>
          <w:szCs w:val="24"/>
          <w:lang w:val="en-US"/>
        </w:rPr>
        <w:t xml:space="preserve">Evening </w:t>
      </w:r>
      <w:r w:rsidR="005954FE">
        <w:rPr>
          <w:rFonts w:ascii="Arial" w:hAnsi="Arial" w:cs="Arial"/>
          <w:sz w:val="24"/>
          <w:szCs w:val="24"/>
          <w:lang w:val="en-US"/>
        </w:rPr>
        <w:t xml:space="preserve">meet-up </w:t>
      </w:r>
      <w:r>
        <w:rPr>
          <w:rFonts w:ascii="Arial" w:hAnsi="Arial" w:cs="Arial"/>
          <w:sz w:val="24"/>
          <w:szCs w:val="24"/>
          <w:lang w:val="en-US"/>
        </w:rPr>
        <w:t xml:space="preserve">at the </w:t>
      </w:r>
      <w:r w:rsidRPr="00CD015F">
        <w:rPr>
          <w:rFonts w:ascii="Arial" w:hAnsi="Arial" w:cs="Arial"/>
          <w:b/>
          <w:bCs/>
          <w:sz w:val="24"/>
          <w:szCs w:val="24"/>
          <w:lang w:val="en-US"/>
        </w:rPr>
        <w:t>Anchor Hotel</w:t>
      </w:r>
      <w:r>
        <w:rPr>
          <w:rFonts w:ascii="Arial" w:hAnsi="Arial" w:cs="Arial"/>
          <w:sz w:val="24"/>
          <w:szCs w:val="24"/>
          <w:lang w:val="en-US"/>
        </w:rPr>
        <w:t xml:space="preserve"> on Burnham Quay.</w:t>
      </w:r>
      <w:r w:rsidR="00CD015F">
        <w:rPr>
          <w:rFonts w:ascii="Arial" w:hAnsi="Arial" w:cs="Arial"/>
          <w:sz w:val="24"/>
          <w:szCs w:val="24"/>
          <w:lang w:val="en-US"/>
        </w:rPr>
        <w:t xml:space="preserve"> Bike</w:t>
      </w:r>
      <w:r w:rsidR="009A1B27">
        <w:rPr>
          <w:rFonts w:ascii="Arial" w:hAnsi="Arial" w:cs="Arial"/>
          <w:sz w:val="24"/>
          <w:szCs w:val="24"/>
          <w:lang w:val="en-US"/>
        </w:rPr>
        <w:t>-</w:t>
      </w:r>
      <w:r w:rsidR="00CD015F">
        <w:rPr>
          <w:rFonts w:ascii="Arial" w:hAnsi="Arial" w:cs="Arial"/>
          <w:sz w:val="24"/>
          <w:szCs w:val="24"/>
          <w:lang w:val="en-US"/>
        </w:rPr>
        <w:t>friendly car park and beer garden to the rear.</w:t>
      </w:r>
    </w:p>
    <w:p w14:paraId="397BF604" w14:textId="2C5187FB" w:rsidR="00B306D0" w:rsidRDefault="00B306D0">
      <w:pPr>
        <w:rPr>
          <w:rFonts w:ascii="Arial" w:hAnsi="Arial" w:cs="Arial"/>
          <w:b/>
          <w:bCs/>
          <w:sz w:val="24"/>
          <w:szCs w:val="24"/>
          <w:lang w:val="en-US"/>
        </w:rPr>
      </w:pPr>
      <w:r w:rsidRPr="00B306D0">
        <w:rPr>
          <w:rFonts w:ascii="Arial" w:hAnsi="Arial" w:cs="Arial"/>
          <w:b/>
          <w:bCs/>
          <w:sz w:val="24"/>
          <w:szCs w:val="24"/>
          <w:lang w:val="en-US"/>
        </w:rPr>
        <w:t xml:space="preserve">Tourdax # 3 </w:t>
      </w:r>
      <w:r>
        <w:rPr>
          <w:rFonts w:ascii="Arial" w:hAnsi="Arial" w:cs="Arial"/>
          <w:b/>
          <w:bCs/>
          <w:sz w:val="24"/>
          <w:szCs w:val="24"/>
          <w:lang w:val="en-US"/>
        </w:rPr>
        <w:t xml:space="preserve">09:00 </w:t>
      </w:r>
      <w:r w:rsidRPr="00B306D0">
        <w:rPr>
          <w:rFonts w:ascii="Arial" w:hAnsi="Arial" w:cs="Arial"/>
          <w:b/>
          <w:bCs/>
          <w:sz w:val="24"/>
          <w:szCs w:val="24"/>
          <w:lang w:val="en-US"/>
        </w:rPr>
        <w:t>Sunday 19</w:t>
      </w:r>
      <w:r w:rsidRPr="00B306D0">
        <w:rPr>
          <w:rFonts w:ascii="Arial" w:hAnsi="Arial" w:cs="Arial"/>
          <w:b/>
          <w:bCs/>
          <w:sz w:val="24"/>
          <w:szCs w:val="24"/>
          <w:vertAlign w:val="superscript"/>
          <w:lang w:val="en-US"/>
        </w:rPr>
        <w:t>th</w:t>
      </w:r>
      <w:r w:rsidRPr="00B306D0">
        <w:rPr>
          <w:rFonts w:ascii="Arial" w:hAnsi="Arial" w:cs="Arial"/>
          <w:b/>
          <w:bCs/>
          <w:sz w:val="24"/>
          <w:szCs w:val="24"/>
          <w:lang w:val="en-US"/>
        </w:rPr>
        <w:t xml:space="preserve"> April</w:t>
      </w:r>
    </w:p>
    <w:p w14:paraId="69D5414E" w14:textId="17935B45" w:rsidR="005A7C0E" w:rsidRPr="003277E8" w:rsidRDefault="005A7C0E">
      <w:pPr>
        <w:rPr>
          <w:rFonts w:ascii="Arial" w:hAnsi="Arial" w:cs="Arial"/>
          <w:sz w:val="24"/>
          <w:szCs w:val="24"/>
          <w:lang w:val="en-US"/>
        </w:rPr>
      </w:pPr>
      <w:r w:rsidRPr="003277E8">
        <w:rPr>
          <w:rFonts w:ascii="Arial" w:hAnsi="Arial" w:cs="Arial"/>
          <w:sz w:val="24"/>
          <w:szCs w:val="24"/>
          <w:lang w:val="en-US"/>
        </w:rPr>
        <w:t>Breakfast</w:t>
      </w:r>
      <w:r w:rsidR="00F233B6">
        <w:rPr>
          <w:rFonts w:ascii="Arial" w:hAnsi="Arial" w:cs="Arial"/>
          <w:sz w:val="24"/>
          <w:szCs w:val="24"/>
          <w:lang w:val="en-US"/>
        </w:rPr>
        <w:t>,</w:t>
      </w:r>
      <w:r w:rsidRPr="003277E8">
        <w:rPr>
          <w:rFonts w:ascii="Arial" w:hAnsi="Arial" w:cs="Arial"/>
          <w:sz w:val="24"/>
          <w:szCs w:val="24"/>
          <w:lang w:val="en-US"/>
        </w:rPr>
        <w:t xml:space="preserve"> </w:t>
      </w:r>
      <w:r w:rsidR="003277E8">
        <w:rPr>
          <w:rFonts w:ascii="Arial" w:hAnsi="Arial" w:cs="Arial"/>
          <w:sz w:val="24"/>
          <w:szCs w:val="24"/>
          <w:lang w:val="en-US"/>
        </w:rPr>
        <w:t xml:space="preserve">if required will be </w:t>
      </w:r>
      <w:r w:rsidRPr="003277E8">
        <w:rPr>
          <w:rFonts w:ascii="Arial" w:hAnsi="Arial" w:cs="Arial"/>
          <w:sz w:val="24"/>
          <w:szCs w:val="24"/>
          <w:lang w:val="en-US"/>
        </w:rPr>
        <w:t xml:space="preserve">at </w:t>
      </w:r>
      <w:r w:rsidRPr="00785A23">
        <w:rPr>
          <w:rFonts w:ascii="Arial" w:hAnsi="Arial" w:cs="Arial"/>
          <w:b/>
          <w:bCs/>
          <w:sz w:val="24"/>
          <w:szCs w:val="24"/>
          <w:lang w:val="en-US"/>
        </w:rPr>
        <w:t>Ground Coffee</w:t>
      </w:r>
      <w:r w:rsidRPr="003277E8">
        <w:rPr>
          <w:rFonts w:ascii="Arial" w:hAnsi="Arial" w:cs="Arial"/>
          <w:sz w:val="24"/>
          <w:szCs w:val="24"/>
          <w:lang w:val="en-US"/>
        </w:rPr>
        <w:t xml:space="preserve">, </w:t>
      </w:r>
      <w:r w:rsidR="00785A23" w:rsidRPr="00785A23">
        <w:rPr>
          <w:rFonts w:ascii="Arial" w:hAnsi="Arial" w:cs="Arial"/>
          <w:sz w:val="24"/>
          <w:szCs w:val="24"/>
          <w:lang w:val="en-US"/>
        </w:rPr>
        <w:t>20-34 High St, Burnham-on-Crouch CM0 8AA</w:t>
      </w:r>
      <w:r w:rsidRPr="003277E8">
        <w:rPr>
          <w:rFonts w:ascii="Arial" w:hAnsi="Arial" w:cs="Arial"/>
          <w:sz w:val="24"/>
          <w:szCs w:val="24"/>
          <w:lang w:val="en-US"/>
        </w:rPr>
        <w:t xml:space="preserve"> (opposite the Star pub</w:t>
      </w:r>
      <w:r w:rsidR="00F233B6">
        <w:rPr>
          <w:rFonts w:ascii="Arial" w:hAnsi="Arial" w:cs="Arial"/>
          <w:sz w:val="24"/>
          <w:szCs w:val="24"/>
          <w:lang w:val="en-US"/>
        </w:rPr>
        <w:t xml:space="preserve"> in the middle of the High Street</w:t>
      </w:r>
      <w:r w:rsidR="003277E8">
        <w:rPr>
          <w:rFonts w:ascii="Arial" w:hAnsi="Arial" w:cs="Arial"/>
          <w:sz w:val="24"/>
          <w:szCs w:val="24"/>
          <w:lang w:val="en-US"/>
        </w:rPr>
        <w:t xml:space="preserve">, opens at </w:t>
      </w:r>
      <w:r w:rsidR="003277E8" w:rsidRPr="00320F2A">
        <w:rPr>
          <w:rFonts w:ascii="Arial" w:hAnsi="Arial" w:cs="Arial"/>
          <w:b/>
          <w:bCs/>
          <w:sz w:val="24"/>
          <w:szCs w:val="24"/>
          <w:lang w:val="en-US"/>
        </w:rPr>
        <w:t>08:00</w:t>
      </w:r>
      <w:r w:rsidR="003277E8">
        <w:rPr>
          <w:rFonts w:ascii="Arial" w:hAnsi="Arial" w:cs="Arial"/>
          <w:sz w:val="24"/>
          <w:szCs w:val="24"/>
          <w:lang w:val="en-US"/>
        </w:rPr>
        <w:t xml:space="preserve"> on Sunday</w:t>
      </w:r>
      <w:r w:rsidRPr="003277E8">
        <w:rPr>
          <w:rFonts w:ascii="Arial" w:hAnsi="Arial" w:cs="Arial"/>
          <w:sz w:val="24"/>
          <w:szCs w:val="24"/>
          <w:lang w:val="en-US"/>
        </w:rPr>
        <w:t>)</w:t>
      </w:r>
      <w:r w:rsidR="003277E8">
        <w:rPr>
          <w:rFonts w:ascii="Arial" w:hAnsi="Arial" w:cs="Arial"/>
          <w:sz w:val="24"/>
          <w:szCs w:val="24"/>
          <w:lang w:val="en-US"/>
        </w:rPr>
        <w:t xml:space="preserve"> and is where Tourdax #3 will start from</w:t>
      </w:r>
      <w:r w:rsidRPr="003277E8">
        <w:rPr>
          <w:rFonts w:ascii="Arial" w:hAnsi="Arial" w:cs="Arial"/>
          <w:sz w:val="24"/>
          <w:szCs w:val="24"/>
          <w:lang w:val="en-US"/>
        </w:rPr>
        <w:t>. I have provisionally booked</w:t>
      </w:r>
      <w:r w:rsidR="003277E8">
        <w:rPr>
          <w:rFonts w:ascii="Arial" w:hAnsi="Arial" w:cs="Arial"/>
          <w:sz w:val="24"/>
          <w:szCs w:val="24"/>
          <w:lang w:val="en-US"/>
        </w:rPr>
        <w:t xml:space="preserve"> a table</w:t>
      </w:r>
      <w:r w:rsidRPr="003277E8">
        <w:rPr>
          <w:rFonts w:ascii="Arial" w:hAnsi="Arial" w:cs="Arial"/>
          <w:sz w:val="24"/>
          <w:szCs w:val="24"/>
          <w:lang w:val="en-US"/>
        </w:rPr>
        <w:t xml:space="preserve"> for 12 </w:t>
      </w:r>
      <w:r w:rsidR="003277E8" w:rsidRPr="003277E8">
        <w:rPr>
          <w:rFonts w:ascii="Arial" w:hAnsi="Arial" w:cs="Arial"/>
          <w:sz w:val="24"/>
          <w:szCs w:val="24"/>
          <w:lang w:val="en-US"/>
        </w:rPr>
        <w:t xml:space="preserve">in the name of </w:t>
      </w:r>
      <w:r w:rsidR="003277E8" w:rsidRPr="003277E8">
        <w:rPr>
          <w:rFonts w:ascii="Arial" w:hAnsi="Arial" w:cs="Arial"/>
          <w:b/>
          <w:bCs/>
          <w:sz w:val="24"/>
          <w:szCs w:val="24"/>
          <w:lang w:val="en-US"/>
        </w:rPr>
        <w:t>ACME</w:t>
      </w:r>
      <w:r w:rsidR="003277E8" w:rsidRPr="003277E8">
        <w:rPr>
          <w:rFonts w:ascii="Arial" w:hAnsi="Arial" w:cs="Arial"/>
          <w:sz w:val="24"/>
          <w:szCs w:val="24"/>
          <w:lang w:val="en-US"/>
        </w:rPr>
        <w:t>. T</w:t>
      </w:r>
      <w:r w:rsidRPr="003277E8">
        <w:rPr>
          <w:rFonts w:ascii="Arial" w:hAnsi="Arial" w:cs="Arial"/>
          <w:sz w:val="24"/>
          <w:szCs w:val="24"/>
          <w:lang w:val="en-US"/>
        </w:rPr>
        <w:t>hey would like pre-orders if possible</w:t>
      </w:r>
      <w:r w:rsidR="003277E8">
        <w:rPr>
          <w:rFonts w:ascii="Arial" w:hAnsi="Arial" w:cs="Arial"/>
          <w:sz w:val="24"/>
          <w:szCs w:val="24"/>
          <w:lang w:val="en-US"/>
        </w:rPr>
        <w:t xml:space="preserve"> and y</w:t>
      </w:r>
      <w:r w:rsidRPr="003277E8">
        <w:rPr>
          <w:rFonts w:ascii="Arial" w:hAnsi="Arial" w:cs="Arial"/>
          <w:sz w:val="24"/>
          <w:szCs w:val="24"/>
          <w:lang w:val="en-US"/>
        </w:rPr>
        <w:t xml:space="preserve">ou can see their menu and contact details here: </w:t>
      </w:r>
      <w:hyperlink r:id="rId5" w:history="1">
        <w:r w:rsidR="003277E8" w:rsidRPr="003277E8">
          <w:rPr>
            <w:rStyle w:val="Hyperlink"/>
            <w:rFonts w:ascii="Arial" w:hAnsi="Arial" w:cs="Arial"/>
            <w:sz w:val="24"/>
            <w:szCs w:val="24"/>
            <w:lang w:val="en-US"/>
          </w:rPr>
          <w:t>https://www.groundcoffeehouse.co.uk/</w:t>
        </w:r>
      </w:hyperlink>
      <w:r w:rsidR="003277E8" w:rsidRPr="003277E8">
        <w:rPr>
          <w:rFonts w:ascii="Arial" w:hAnsi="Arial" w:cs="Arial"/>
          <w:sz w:val="24"/>
          <w:szCs w:val="24"/>
          <w:lang w:val="en-US"/>
        </w:rPr>
        <w:t xml:space="preserve">  07724 732295</w:t>
      </w:r>
    </w:p>
    <w:p w14:paraId="6BDD87F3" w14:textId="44D5DA91" w:rsidR="003277E8" w:rsidRPr="003277E8" w:rsidRDefault="003277E8">
      <w:pPr>
        <w:rPr>
          <w:rFonts w:ascii="Arial" w:hAnsi="Arial" w:cs="Arial"/>
          <w:sz w:val="24"/>
          <w:szCs w:val="24"/>
          <w:lang w:val="en-US"/>
        </w:rPr>
      </w:pPr>
      <w:r w:rsidRPr="003277E8">
        <w:rPr>
          <w:rFonts w:ascii="Arial" w:hAnsi="Arial" w:cs="Arial"/>
          <w:sz w:val="24"/>
          <w:szCs w:val="24"/>
          <w:lang w:val="en-US"/>
        </w:rPr>
        <w:t>They also have a takeaway outlet next door but one.</w:t>
      </w:r>
    </w:p>
    <w:p w14:paraId="7D4E605E" w14:textId="12D4EF6A" w:rsidR="00F90F2F" w:rsidRDefault="00F233B6">
      <w:pPr>
        <w:rPr>
          <w:rFonts w:ascii="Arial" w:hAnsi="Arial" w:cs="Arial"/>
          <w:sz w:val="24"/>
          <w:szCs w:val="24"/>
          <w:lang w:val="en-US"/>
        </w:rPr>
      </w:pPr>
      <w:r>
        <w:rPr>
          <w:rFonts w:ascii="Arial" w:hAnsi="Arial" w:cs="Arial"/>
          <w:sz w:val="24"/>
          <w:szCs w:val="24"/>
          <w:lang w:val="en-US"/>
        </w:rPr>
        <w:t xml:space="preserve">The </w:t>
      </w:r>
      <w:r w:rsidR="00B306D0">
        <w:rPr>
          <w:rFonts w:ascii="Arial" w:hAnsi="Arial" w:cs="Arial"/>
          <w:sz w:val="24"/>
          <w:szCs w:val="24"/>
          <w:lang w:val="en-US"/>
        </w:rPr>
        <w:t>route heads north</w:t>
      </w:r>
      <w:r w:rsidR="00F90F2F">
        <w:rPr>
          <w:rFonts w:ascii="Arial" w:hAnsi="Arial" w:cs="Arial"/>
          <w:sz w:val="24"/>
          <w:szCs w:val="24"/>
          <w:lang w:val="en-US"/>
        </w:rPr>
        <w:t xml:space="preserve">-west to the first control for elevenses at the Café on the Water, </w:t>
      </w:r>
      <w:r w:rsidR="00561FD6">
        <w:rPr>
          <w:rFonts w:ascii="Arial" w:hAnsi="Arial" w:cs="Arial"/>
          <w:sz w:val="24"/>
          <w:szCs w:val="24"/>
          <w:lang w:val="en-US"/>
        </w:rPr>
        <w:t>in</w:t>
      </w:r>
      <w:r w:rsidR="00F90F2F">
        <w:rPr>
          <w:rFonts w:ascii="Arial" w:hAnsi="Arial" w:cs="Arial"/>
          <w:sz w:val="24"/>
          <w:szCs w:val="24"/>
          <w:lang w:val="en-US"/>
        </w:rPr>
        <w:t xml:space="preserve"> Hanningfield Reservoir </w:t>
      </w:r>
      <w:r w:rsidR="009A1B27">
        <w:rPr>
          <w:rFonts w:ascii="Arial" w:hAnsi="Arial" w:cs="Arial"/>
          <w:sz w:val="24"/>
          <w:szCs w:val="24"/>
          <w:lang w:val="en-US"/>
        </w:rPr>
        <w:t>V</w:t>
      </w:r>
      <w:r w:rsidR="00F90F2F">
        <w:rPr>
          <w:rFonts w:ascii="Arial" w:hAnsi="Arial" w:cs="Arial"/>
          <w:sz w:val="24"/>
          <w:szCs w:val="24"/>
          <w:lang w:val="en-US"/>
        </w:rPr>
        <w:t xml:space="preserve">isitor </w:t>
      </w:r>
      <w:r w:rsidR="009A1B27">
        <w:rPr>
          <w:rFonts w:ascii="Arial" w:hAnsi="Arial" w:cs="Arial"/>
          <w:sz w:val="24"/>
          <w:szCs w:val="24"/>
          <w:lang w:val="en-US"/>
        </w:rPr>
        <w:t>C</w:t>
      </w:r>
      <w:r w:rsidR="00F90F2F">
        <w:rPr>
          <w:rFonts w:ascii="Arial" w:hAnsi="Arial" w:cs="Arial"/>
          <w:sz w:val="24"/>
          <w:szCs w:val="24"/>
          <w:lang w:val="en-US"/>
        </w:rPr>
        <w:t xml:space="preserve">entre, </w:t>
      </w:r>
      <w:r>
        <w:rPr>
          <w:rFonts w:ascii="Arial" w:hAnsi="Arial" w:cs="Arial"/>
          <w:sz w:val="24"/>
          <w:szCs w:val="24"/>
          <w:lang w:val="en-US"/>
        </w:rPr>
        <w:t xml:space="preserve">with </w:t>
      </w:r>
      <w:r w:rsidR="00561FD6">
        <w:rPr>
          <w:rFonts w:ascii="Arial" w:hAnsi="Arial" w:cs="Arial"/>
          <w:sz w:val="24"/>
          <w:szCs w:val="24"/>
          <w:lang w:val="en-US"/>
        </w:rPr>
        <w:t xml:space="preserve">great </w:t>
      </w:r>
      <w:r>
        <w:rPr>
          <w:rFonts w:ascii="Arial" w:hAnsi="Arial" w:cs="Arial"/>
          <w:sz w:val="24"/>
          <w:szCs w:val="24"/>
          <w:lang w:val="en-US"/>
        </w:rPr>
        <w:t>view</w:t>
      </w:r>
      <w:r w:rsidR="00561FD6">
        <w:rPr>
          <w:rFonts w:ascii="Arial" w:hAnsi="Arial" w:cs="Arial"/>
          <w:sz w:val="24"/>
          <w:szCs w:val="24"/>
          <w:lang w:val="en-US"/>
        </w:rPr>
        <w:t>s</w:t>
      </w:r>
      <w:r>
        <w:rPr>
          <w:rFonts w:ascii="Arial" w:hAnsi="Arial" w:cs="Arial"/>
          <w:sz w:val="24"/>
          <w:szCs w:val="24"/>
          <w:lang w:val="en-US"/>
        </w:rPr>
        <w:t xml:space="preserve"> out over</w:t>
      </w:r>
      <w:r w:rsidR="00F90F2F">
        <w:rPr>
          <w:rFonts w:ascii="Arial" w:hAnsi="Arial" w:cs="Arial"/>
          <w:sz w:val="24"/>
          <w:szCs w:val="24"/>
          <w:lang w:val="en-US"/>
        </w:rPr>
        <w:t xml:space="preserve"> the </w:t>
      </w:r>
      <w:r>
        <w:rPr>
          <w:rFonts w:ascii="Arial" w:hAnsi="Arial" w:cs="Arial"/>
          <w:sz w:val="24"/>
          <w:szCs w:val="24"/>
          <w:lang w:val="en-US"/>
        </w:rPr>
        <w:t>reservoir</w:t>
      </w:r>
      <w:r w:rsidR="00F90F2F">
        <w:rPr>
          <w:rFonts w:ascii="Arial" w:hAnsi="Arial" w:cs="Arial"/>
          <w:sz w:val="24"/>
          <w:szCs w:val="24"/>
          <w:lang w:val="en-US"/>
        </w:rPr>
        <w:t xml:space="preserve">. </w:t>
      </w:r>
      <w:r w:rsidR="00B306D0">
        <w:rPr>
          <w:rFonts w:ascii="Arial" w:hAnsi="Arial" w:cs="Arial"/>
          <w:sz w:val="24"/>
          <w:szCs w:val="24"/>
          <w:lang w:val="en-US"/>
        </w:rPr>
        <w:t xml:space="preserve"> </w:t>
      </w:r>
    </w:p>
    <w:p w14:paraId="61232B4D" w14:textId="32751236" w:rsidR="00D81606" w:rsidRDefault="00B306D0">
      <w:pPr>
        <w:rPr>
          <w:rFonts w:ascii="Arial" w:hAnsi="Arial" w:cs="Arial"/>
          <w:sz w:val="24"/>
          <w:szCs w:val="24"/>
          <w:lang w:val="en-US"/>
        </w:rPr>
      </w:pPr>
      <w:r>
        <w:rPr>
          <w:rFonts w:ascii="Arial" w:hAnsi="Arial" w:cs="Arial"/>
          <w:sz w:val="24"/>
          <w:szCs w:val="24"/>
          <w:lang w:val="en-US"/>
        </w:rPr>
        <w:t>After</w:t>
      </w:r>
      <w:r w:rsidR="00F90F2F">
        <w:rPr>
          <w:rFonts w:ascii="Arial" w:hAnsi="Arial" w:cs="Arial"/>
          <w:sz w:val="24"/>
          <w:szCs w:val="24"/>
          <w:lang w:val="en-US"/>
        </w:rPr>
        <w:t xml:space="preserve"> that</w:t>
      </w:r>
      <w:r w:rsidR="00D716C5">
        <w:rPr>
          <w:rFonts w:ascii="Arial" w:hAnsi="Arial" w:cs="Arial"/>
          <w:sz w:val="24"/>
          <w:szCs w:val="24"/>
          <w:lang w:val="en-US"/>
        </w:rPr>
        <w:t>,</w:t>
      </w:r>
      <w:r>
        <w:rPr>
          <w:rFonts w:ascii="Arial" w:hAnsi="Arial" w:cs="Arial"/>
          <w:sz w:val="24"/>
          <w:szCs w:val="24"/>
          <w:lang w:val="en-US"/>
        </w:rPr>
        <w:t xml:space="preserve"> </w:t>
      </w:r>
      <w:r w:rsidR="00D716C5">
        <w:rPr>
          <w:rFonts w:ascii="Arial" w:hAnsi="Arial" w:cs="Arial"/>
          <w:sz w:val="24"/>
          <w:szCs w:val="24"/>
          <w:lang w:val="en-US"/>
        </w:rPr>
        <w:t xml:space="preserve">we </w:t>
      </w:r>
      <w:r>
        <w:rPr>
          <w:rFonts w:ascii="Arial" w:hAnsi="Arial" w:cs="Arial"/>
          <w:sz w:val="24"/>
          <w:szCs w:val="24"/>
          <w:lang w:val="en-US"/>
        </w:rPr>
        <w:t>continu</w:t>
      </w:r>
      <w:r w:rsidR="00D716C5">
        <w:rPr>
          <w:rFonts w:ascii="Arial" w:hAnsi="Arial" w:cs="Arial"/>
          <w:sz w:val="24"/>
          <w:szCs w:val="24"/>
          <w:lang w:val="en-US"/>
        </w:rPr>
        <w:t>e</w:t>
      </w:r>
      <w:r>
        <w:rPr>
          <w:rFonts w:ascii="Arial" w:hAnsi="Arial" w:cs="Arial"/>
          <w:sz w:val="24"/>
          <w:szCs w:val="24"/>
          <w:lang w:val="en-US"/>
        </w:rPr>
        <w:t xml:space="preserve"> in a westerly direction to lunch at Rosey Lea Café, at North Weald Airfield</w:t>
      </w:r>
      <w:r w:rsidR="00D716C5">
        <w:rPr>
          <w:rFonts w:ascii="Arial" w:hAnsi="Arial" w:cs="Arial"/>
          <w:sz w:val="24"/>
          <w:szCs w:val="24"/>
          <w:lang w:val="en-US"/>
        </w:rPr>
        <w:t>,</w:t>
      </w:r>
      <w:r>
        <w:rPr>
          <w:rFonts w:ascii="Arial" w:hAnsi="Arial" w:cs="Arial"/>
          <w:sz w:val="24"/>
          <w:szCs w:val="24"/>
          <w:lang w:val="en-US"/>
        </w:rPr>
        <w:t xml:space="preserve"> via an info control at Fiddlers Hamlet. </w:t>
      </w:r>
      <w:r w:rsidR="00A32939">
        <w:rPr>
          <w:rFonts w:ascii="Arial" w:hAnsi="Arial" w:cs="Arial"/>
          <w:sz w:val="24"/>
          <w:szCs w:val="24"/>
          <w:lang w:val="en-US"/>
        </w:rPr>
        <w:t>At the airfield gate just tell the security staff you’re going to the café</w:t>
      </w:r>
      <w:r w:rsidR="00F233B6">
        <w:rPr>
          <w:rFonts w:ascii="Arial" w:hAnsi="Arial" w:cs="Arial"/>
          <w:sz w:val="24"/>
          <w:szCs w:val="24"/>
          <w:lang w:val="en-US"/>
        </w:rPr>
        <w:t xml:space="preserve"> </w:t>
      </w:r>
      <w:r w:rsidR="00A32939">
        <w:rPr>
          <w:rFonts w:ascii="Arial" w:hAnsi="Arial" w:cs="Arial"/>
          <w:sz w:val="24"/>
          <w:szCs w:val="24"/>
          <w:lang w:val="en-US"/>
        </w:rPr>
        <w:t xml:space="preserve">– </w:t>
      </w:r>
      <w:r w:rsidR="00A32939" w:rsidRPr="00B3425A">
        <w:rPr>
          <w:rFonts w:ascii="Arial" w:hAnsi="Arial" w:cs="Arial"/>
          <w:b/>
          <w:bCs/>
          <w:sz w:val="24"/>
          <w:szCs w:val="24"/>
          <w:lang w:val="en-US"/>
        </w:rPr>
        <w:t xml:space="preserve">proceed </w:t>
      </w:r>
      <w:r w:rsidR="000756E7" w:rsidRPr="00B3425A">
        <w:rPr>
          <w:rFonts w:ascii="Arial" w:hAnsi="Arial" w:cs="Arial"/>
          <w:b/>
          <w:bCs/>
          <w:sz w:val="24"/>
          <w:szCs w:val="24"/>
          <w:lang w:val="en-US"/>
        </w:rPr>
        <w:t xml:space="preserve">clockwise </w:t>
      </w:r>
      <w:r w:rsidR="00A32939" w:rsidRPr="00B3425A">
        <w:rPr>
          <w:rFonts w:ascii="Arial" w:hAnsi="Arial" w:cs="Arial"/>
          <w:b/>
          <w:bCs/>
          <w:sz w:val="24"/>
          <w:szCs w:val="24"/>
          <w:lang w:val="en-US"/>
        </w:rPr>
        <w:t xml:space="preserve">with caution </w:t>
      </w:r>
      <w:r w:rsidR="000756E7" w:rsidRPr="00B3425A">
        <w:rPr>
          <w:rFonts w:ascii="Arial" w:hAnsi="Arial" w:cs="Arial"/>
          <w:b/>
          <w:bCs/>
          <w:sz w:val="24"/>
          <w:szCs w:val="24"/>
          <w:lang w:val="en-US"/>
        </w:rPr>
        <w:t xml:space="preserve">for </w:t>
      </w:r>
      <w:r w:rsidR="00B3425A" w:rsidRPr="00B3425A">
        <w:rPr>
          <w:rFonts w:ascii="Arial" w:hAnsi="Arial" w:cs="Arial"/>
          <w:b/>
          <w:bCs/>
          <w:sz w:val="24"/>
          <w:szCs w:val="24"/>
          <w:lang w:val="en-US"/>
        </w:rPr>
        <w:t>2.6</w:t>
      </w:r>
      <w:r w:rsidR="000756E7" w:rsidRPr="00B3425A">
        <w:rPr>
          <w:rFonts w:ascii="Arial" w:hAnsi="Arial" w:cs="Arial"/>
          <w:b/>
          <w:bCs/>
          <w:sz w:val="24"/>
          <w:szCs w:val="24"/>
          <w:lang w:val="en-US"/>
        </w:rPr>
        <w:t>km</w:t>
      </w:r>
      <w:r w:rsidR="000756E7">
        <w:rPr>
          <w:rFonts w:ascii="Arial" w:hAnsi="Arial" w:cs="Arial"/>
          <w:sz w:val="24"/>
          <w:szCs w:val="24"/>
          <w:lang w:val="en-US"/>
        </w:rPr>
        <w:t xml:space="preserve"> </w:t>
      </w:r>
      <w:r w:rsidR="00A32939">
        <w:rPr>
          <w:rFonts w:ascii="Arial" w:hAnsi="Arial" w:cs="Arial"/>
          <w:sz w:val="24"/>
          <w:szCs w:val="24"/>
          <w:lang w:val="en-US"/>
        </w:rPr>
        <w:t xml:space="preserve">as there may well be aircraft crossing from the hangars to the runway. </w:t>
      </w:r>
      <w:r w:rsidR="00F90F2F">
        <w:rPr>
          <w:rFonts w:ascii="Arial" w:hAnsi="Arial" w:cs="Arial"/>
          <w:sz w:val="24"/>
          <w:szCs w:val="24"/>
          <w:lang w:val="en-US"/>
        </w:rPr>
        <w:t>RAF North Weald played a key role in the defence of London during the Battle of Britain</w:t>
      </w:r>
      <w:r w:rsidR="00D81606">
        <w:rPr>
          <w:rFonts w:ascii="Arial" w:hAnsi="Arial" w:cs="Arial"/>
          <w:sz w:val="24"/>
          <w:szCs w:val="24"/>
          <w:lang w:val="en-US"/>
        </w:rPr>
        <w:t xml:space="preserve">, when two of the squadrons based here were ‘Eagle’ units of US volunteers. Later in the war two Norwegian </w:t>
      </w:r>
      <w:r w:rsidR="00F233B6">
        <w:rPr>
          <w:rFonts w:ascii="Arial" w:hAnsi="Arial" w:cs="Arial"/>
          <w:sz w:val="24"/>
          <w:szCs w:val="24"/>
          <w:lang w:val="en-US"/>
        </w:rPr>
        <w:t xml:space="preserve">RAF </w:t>
      </w:r>
      <w:r w:rsidR="00D81606">
        <w:rPr>
          <w:rFonts w:ascii="Arial" w:hAnsi="Arial" w:cs="Arial"/>
          <w:sz w:val="24"/>
          <w:szCs w:val="24"/>
          <w:lang w:val="en-US"/>
        </w:rPr>
        <w:t>squadrons were here and you’ll see the Norwegian flag flying at the café</w:t>
      </w:r>
      <w:r w:rsidR="00F233B6">
        <w:rPr>
          <w:rFonts w:ascii="Arial" w:hAnsi="Arial" w:cs="Arial"/>
          <w:sz w:val="24"/>
          <w:szCs w:val="24"/>
          <w:lang w:val="en-US"/>
        </w:rPr>
        <w:t xml:space="preserve"> as well as a</w:t>
      </w:r>
      <w:r w:rsidR="00EB3A47">
        <w:rPr>
          <w:rFonts w:ascii="Arial" w:hAnsi="Arial" w:cs="Arial"/>
          <w:sz w:val="24"/>
          <w:szCs w:val="24"/>
          <w:lang w:val="en-US"/>
        </w:rPr>
        <w:t>t the</w:t>
      </w:r>
      <w:r w:rsidR="00F233B6">
        <w:rPr>
          <w:rFonts w:ascii="Arial" w:hAnsi="Arial" w:cs="Arial"/>
          <w:sz w:val="24"/>
          <w:szCs w:val="24"/>
          <w:lang w:val="en-US"/>
        </w:rPr>
        <w:t xml:space="preserve"> memorial </w:t>
      </w:r>
      <w:r w:rsidR="00EB3A47">
        <w:rPr>
          <w:rFonts w:ascii="Arial" w:hAnsi="Arial" w:cs="Arial"/>
          <w:sz w:val="24"/>
          <w:szCs w:val="24"/>
          <w:lang w:val="en-US"/>
        </w:rPr>
        <w:t xml:space="preserve">by the </w:t>
      </w:r>
      <w:r w:rsidR="00F233B6">
        <w:rPr>
          <w:rFonts w:ascii="Arial" w:hAnsi="Arial" w:cs="Arial"/>
          <w:sz w:val="24"/>
          <w:szCs w:val="24"/>
          <w:lang w:val="en-US"/>
        </w:rPr>
        <w:t>entrance, with an inscription in appropriately Viking runes!</w:t>
      </w:r>
      <w:r w:rsidR="00D81606">
        <w:rPr>
          <w:rFonts w:ascii="Arial" w:hAnsi="Arial" w:cs="Arial"/>
          <w:sz w:val="24"/>
          <w:szCs w:val="24"/>
          <w:lang w:val="en-US"/>
        </w:rPr>
        <w:t xml:space="preserve"> There</w:t>
      </w:r>
      <w:r w:rsidR="00984FB4">
        <w:rPr>
          <w:rFonts w:ascii="Arial" w:hAnsi="Arial" w:cs="Arial"/>
          <w:sz w:val="24"/>
          <w:szCs w:val="24"/>
          <w:lang w:val="en-US"/>
        </w:rPr>
        <w:t xml:space="preserve"> are</w:t>
      </w:r>
      <w:r w:rsidR="00D81606">
        <w:rPr>
          <w:rFonts w:ascii="Arial" w:hAnsi="Arial" w:cs="Arial"/>
          <w:sz w:val="24"/>
          <w:szCs w:val="24"/>
          <w:lang w:val="en-US"/>
        </w:rPr>
        <w:t xml:space="preserve"> a great many aircraft based here</w:t>
      </w:r>
      <w:r w:rsidR="0080110E">
        <w:rPr>
          <w:rFonts w:ascii="Arial" w:hAnsi="Arial" w:cs="Arial"/>
          <w:sz w:val="24"/>
          <w:szCs w:val="24"/>
          <w:lang w:val="en-US"/>
        </w:rPr>
        <w:t>,</w:t>
      </w:r>
      <w:r w:rsidR="00984FB4">
        <w:rPr>
          <w:rFonts w:ascii="Arial" w:hAnsi="Arial" w:cs="Arial"/>
          <w:sz w:val="24"/>
          <w:szCs w:val="24"/>
          <w:lang w:val="en-US"/>
        </w:rPr>
        <w:t xml:space="preserve"> and</w:t>
      </w:r>
      <w:r w:rsidR="00D81606">
        <w:rPr>
          <w:rFonts w:ascii="Arial" w:hAnsi="Arial" w:cs="Arial"/>
          <w:sz w:val="24"/>
          <w:szCs w:val="24"/>
          <w:lang w:val="en-US"/>
        </w:rPr>
        <w:t xml:space="preserve"> with luck some will</w:t>
      </w:r>
      <w:r w:rsidR="00877800">
        <w:rPr>
          <w:rFonts w:ascii="Arial" w:hAnsi="Arial" w:cs="Arial"/>
          <w:sz w:val="24"/>
          <w:szCs w:val="24"/>
          <w:lang w:val="en-US"/>
        </w:rPr>
        <w:t xml:space="preserve"> </w:t>
      </w:r>
      <w:r w:rsidR="00F233B6">
        <w:rPr>
          <w:rFonts w:ascii="Arial" w:hAnsi="Arial" w:cs="Arial"/>
          <w:sz w:val="24"/>
          <w:szCs w:val="24"/>
          <w:lang w:val="en-US"/>
        </w:rPr>
        <w:t>be seen flying</w:t>
      </w:r>
      <w:r w:rsidR="00D81606">
        <w:rPr>
          <w:rFonts w:ascii="Arial" w:hAnsi="Arial" w:cs="Arial"/>
          <w:sz w:val="24"/>
          <w:szCs w:val="24"/>
          <w:lang w:val="en-US"/>
        </w:rPr>
        <w:t>. There</w:t>
      </w:r>
      <w:r w:rsidR="00984FB4">
        <w:rPr>
          <w:rFonts w:ascii="Arial" w:hAnsi="Arial" w:cs="Arial"/>
          <w:sz w:val="24"/>
          <w:szCs w:val="24"/>
          <w:lang w:val="en-US"/>
        </w:rPr>
        <w:t xml:space="preserve"> are</w:t>
      </w:r>
      <w:r w:rsidR="00D81606">
        <w:rPr>
          <w:rFonts w:ascii="Arial" w:hAnsi="Arial" w:cs="Arial"/>
          <w:sz w:val="24"/>
          <w:szCs w:val="24"/>
          <w:lang w:val="en-US"/>
        </w:rPr>
        <w:t xml:space="preserve"> also air ambulance and police helicopter base</w:t>
      </w:r>
      <w:r w:rsidR="00984FB4">
        <w:rPr>
          <w:rFonts w:ascii="Arial" w:hAnsi="Arial" w:cs="Arial"/>
          <w:sz w:val="24"/>
          <w:szCs w:val="24"/>
          <w:lang w:val="en-US"/>
        </w:rPr>
        <w:t>s</w:t>
      </w:r>
      <w:r w:rsidR="00D81606">
        <w:rPr>
          <w:rFonts w:ascii="Arial" w:hAnsi="Arial" w:cs="Arial"/>
          <w:sz w:val="24"/>
          <w:szCs w:val="24"/>
          <w:lang w:val="en-US"/>
        </w:rPr>
        <w:t xml:space="preserve"> near the café. </w:t>
      </w:r>
    </w:p>
    <w:p w14:paraId="00332DC8" w14:textId="5EE7922B" w:rsidR="00F23E2F" w:rsidRDefault="00B306D0">
      <w:pPr>
        <w:rPr>
          <w:rFonts w:ascii="Arial" w:hAnsi="Arial" w:cs="Arial"/>
          <w:sz w:val="24"/>
          <w:szCs w:val="24"/>
          <w:lang w:val="en-US"/>
        </w:rPr>
      </w:pPr>
      <w:r>
        <w:rPr>
          <w:rFonts w:ascii="Arial" w:hAnsi="Arial" w:cs="Arial"/>
          <w:sz w:val="24"/>
          <w:szCs w:val="24"/>
          <w:lang w:val="en-US"/>
        </w:rPr>
        <w:t>After lunch the route turns east via another info</w:t>
      </w:r>
      <w:r w:rsidR="00D81606">
        <w:rPr>
          <w:rFonts w:ascii="Arial" w:hAnsi="Arial" w:cs="Arial"/>
          <w:sz w:val="24"/>
          <w:szCs w:val="24"/>
          <w:lang w:val="en-US"/>
        </w:rPr>
        <w:t xml:space="preserve"> at High Laver where </w:t>
      </w:r>
      <w:r w:rsidR="00984FB4">
        <w:rPr>
          <w:rFonts w:ascii="Arial" w:hAnsi="Arial" w:cs="Arial"/>
          <w:sz w:val="24"/>
          <w:szCs w:val="24"/>
          <w:lang w:val="en-US"/>
        </w:rPr>
        <w:t>17</w:t>
      </w:r>
      <w:r w:rsidR="00984FB4" w:rsidRPr="00984FB4">
        <w:rPr>
          <w:rFonts w:ascii="Arial" w:hAnsi="Arial" w:cs="Arial"/>
          <w:sz w:val="24"/>
          <w:szCs w:val="24"/>
          <w:vertAlign w:val="superscript"/>
          <w:lang w:val="en-US"/>
        </w:rPr>
        <w:t>th</w:t>
      </w:r>
      <w:r w:rsidR="00984FB4">
        <w:rPr>
          <w:rFonts w:ascii="Arial" w:hAnsi="Arial" w:cs="Arial"/>
          <w:sz w:val="24"/>
          <w:szCs w:val="24"/>
          <w:lang w:val="en-US"/>
        </w:rPr>
        <w:t xml:space="preserve"> century Enlightenment </w:t>
      </w:r>
      <w:r w:rsidR="00D81606">
        <w:rPr>
          <w:rFonts w:ascii="Arial" w:hAnsi="Arial" w:cs="Arial"/>
          <w:sz w:val="24"/>
          <w:szCs w:val="24"/>
          <w:lang w:val="en-US"/>
        </w:rPr>
        <w:t xml:space="preserve">philosopher John Locke is buried. He was a major influence on the fathers of the American Revolution – his well-known phrase </w:t>
      </w:r>
      <w:r w:rsidR="00877800">
        <w:rPr>
          <w:rFonts w:ascii="Arial" w:hAnsi="Arial" w:cs="Arial"/>
          <w:sz w:val="24"/>
          <w:szCs w:val="24"/>
          <w:lang w:val="en-US"/>
        </w:rPr>
        <w:t>“</w:t>
      </w:r>
      <w:r w:rsidR="00D81606">
        <w:rPr>
          <w:rFonts w:ascii="Arial" w:hAnsi="Arial" w:cs="Arial"/>
          <w:sz w:val="24"/>
          <w:szCs w:val="24"/>
          <w:lang w:val="en-US"/>
        </w:rPr>
        <w:t>life, liberty and the pursuit of happiness” was incorporated into the</w:t>
      </w:r>
      <w:r w:rsidR="00984FB4">
        <w:rPr>
          <w:rFonts w:ascii="Arial" w:hAnsi="Arial" w:cs="Arial"/>
          <w:sz w:val="24"/>
          <w:szCs w:val="24"/>
          <w:lang w:val="en-US"/>
        </w:rPr>
        <w:t xml:space="preserve"> second sentence of the</w:t>
      </w:r>
      <w:r w:rsidR="00D81606">
        <w:rPr>
          <w:rFonts w:ascii="Arial" w:hAnsi="Arial" w:cs="Arial"/>
          <w:sz w:val="24"/>
          <w:szCs w:val="24"/>
          <w:lang w:val="en-US"/>
        </w:rPr>
        <w:t xml:space="preserve"> American </w:t>
      </w:r>
      <w:r w:rsidR="00984FB4">
        <w:rPr>
          <w:rFonts w:ascii="Arial" w:hAnsi="Arial" w:cs="Arial"/>
          <w:sz w:val="24"/>
          <w:szCs w:val="24"/>
          <w:lang w:val="en-US"/>
        </w:rPr>
        <w:t xml:space="preserve">Declaration of Independence by Thomas Jefferson </w:t>
      </w:r>
      <w:r w:rsidR="00D81606">
        <w:rPr>
          <w:rFonts w:ascii="Arial" w:hAnsi="Arial" w:cs="Arial"/>
          <w:sz w:val="24"/>
          <w:szCs w:val="24"/>
          <w:lang w:val="en-US"/>
        </w:rPr>
        <w:t xml:space="preserve">and should be </w:t>
      </w:r>
      <w:r w:rsidR="00984FB4">
        <w:rPr>
          <w:rFonts w:ascii="Arial" w:hAnsi="Arial" w:cs="Arial"/>
          <w:sz w:val="24"/>
          <w:szCs w:val="24"/>
          <w:lang w:val="en-US"/>
        </w:rPr>
        <w:t>inscribed</w:t>
      </w:r>
      <w:r w:rsidR="00D81606">
        <w:rPr>
          <w:rFonts w:ascii="Arial" w:hAnsi="Arial" w:cs="Arial"/>
          <w:sz w:val="24"/>
          <w:szCs w:val="24"/>
          <w:lang w:val="en-US"/>
        </w:rPr>
        <w:t xml:space="preserve"> on every bicycle</w:t>
      </w:r>
      <w:r w:rsidR="0048091D">
        <w:rPr>
          <w:rFonts w:ascii="Arial" w:hAnsi="Arial" w:cs="Arial"/>
          <w:sz w:val="24"/>
          <w:szCs w:val="24"/>
          <w:lang w:val="en-US"/>
        </w:rPr>
        <w:t>.</w:t>
      </w:r>
      <w:r>
        <w:rPr>
          <w:rFonts w:ascii="Arial" w:hAnsi="Arial" w:cs="Arial"/>
          <w:sz w:val="24"/>
          <w:szCs w:val="24"/>
          <w:lang w:val="en-US"/>
        </w:rPr>
        <w:t xml:space="preserve"> </w:t>
      </w:r>
    </w:p>
    <w:p w14:paraId="03EB89EA" w14:textId="1B4F7DDD" w:rsidR="00F50888" w:rsidRPr="00C85DAB" w:rsidRDefault="00D81606">
      <w:pPr>
        <w:rPr>
          <w:rFonts w:ascii="Arial" w:hAnsi="Arial" w:cs="Arial"/>
          <w:sz w:val="24"/>
          <w:szCs w:val="24"/>
          <w:lang w:val="en-US"/>
        </w:rPr>
      </w:pPr>
      <w:r>
        <w:rPr>
          <w:rFonts w:ascii="Arial" w:hAnsi="Arial" w:cs="Arial"/>
          <w:sz w:val="24"/>
          <w:szCs w:val="24"/>
          <w:lang w:val="en-US"/>
        </w:rPr>
        <w:t>T</w:t>
      </w:r>
      <w:r w:rsidR="00B306D0">
        <w:rPr>
          <w:rFonts w:ascii="Arial" w:hAnsi="Arial" w:cs="Arial"/>
          <w:sz w:val="24"/>
          <w:szCs w:val="24"/>
          <w:lang w:val="en-US"/>
        </w:rPr>
        <w:t xml:space="preserve">he arrivée </w:t>
      </w:r>
      <w:r>
        <w:rPr>
          <w:rFonts w:ascii="Arial" w:hAnsi="Arial" w:cs="Arial"/>
          <w:sz w:val="24"/>
          <w:szCs w:val="24"/>
          <w:lang w:val="en-US"/>
        </w:rPr>
        <w:t xml:space="preserve">will be </w:t>
      </w:r>
      <w:r w:rsidR="00B306D0">
        <w:rPr>
          <w:rFonts w:ascii="Arial" w:hAnsi="Arial" w:cs="Arial"/>
          <w:sz w:val="24"/>
          <w:szCs w:val="24"/>
          <w:lang w:val="en-US"/>
        </w:rPr>
        <w:t xml:space="preserve">at </w:t>
      </w:r>
      <w:r w:rsidR="00356177">
        <w:rPr>
          <w:rFonts w:ascii="Arial" w:hAnsi="Arial" w:cs="Arial"/>
          <w:sz w:val="24"/>
          <w:szCs w:val="24"/>
          <w:lang w:val="en-US"/>
        </w:rPr>
        <w:t>T</w:t>
      </w:r>
      <w:r w:rsidR="00B306D0">
        <w:rPr>
          <w:rFonts w:ascii="Arial" w:hAnsi="Arial" w:cs="Arial"/>
          <w:sz w:val="24"/>
          <w:szCs w:val="24"/>
          <w:lang w:val="en-US"/>
        </w:rPr>
        <w:t>he Compasses, Littley Green</w:t>
      </w:r>
      <w:r w:rsidR="0048091D">
        <w:rPr>
          <w:rFonts w:ascii="Arial" w:hAnsi="Arial" w:cs="Arial"/>
          <w:sz w:val="24"/>
          <w:szCs w:val="24"/>
          <w:lang w:val="en-US"/>
        </w:rPr>
        <w:t xml:space="preserve"> </w:t>
      </w:r>
      <w:r w:rsidR="00645E6C" w:rsidRPr="00636EEE">
        <w:rPr>
          <w:rFonts w:ascii="Arial" w:hAnsi="Arial" w:cs="Arial"/>
          <w:b/>
          <w:bCs/>
          <w:sz w:val="24"/>
          <w:szCs w:val="24"/>
          <w:lang w:val="en-US"/>
        </w:rPr>
        <w:t>(control closes at 19:30)</w:t>
      </w:r>
      <w:r w:rsidR="00645E6C">
        <w:rPr>
          <w:rFonts w:ascii="Arial" w:hAnsi="Arial" w:cs="Arial"/>
          <w:sz w:val="24"/>
          <w:szCs w:val="24"/>
          <w:lang w:val="en-US"/>
        </w:rPr>
        <w:t xml:space="preserve"> </w:t>
      </w:r>
      <w:r w:rsidR="0048091D">
        <w:rPr>
          <w:rFonts w:ascii="Arial" w:hAnsi="Arial" w:cs="Arial"/>
          <w:sz w:val="24"/>
          <w:szCs w:val="24"/>
          <w:lang w:val="en-US"/>
        </w:rPr>
        <w:t>where food will be served from 18:00 (tbc)</w:t>
      </w:r>
      <w:r w:rsidR="00B306D0">
        <w:rPr>
          <w:rFonts w:ascii="Arial" w:hAnsi="Arial" w:cs="Arial"/>
          <w:sz w:val="24"/>
          <w:szCs w:val="24"/>
          <w:lang w:val="en-US"/>
        </w:rPr>
        <w:t>. From the finish there’s a short 16km ride on familiar lanes back to Witham or wherever home is!</w:t>
      </w:r>
    </w:p>
    <w:sectPr w:rsidR="00F50888" w:rsidRPr="00C85DAB" w:rsidSect="00F233B6">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88"/>
    <w:rsid w:val="000021F1"/>
    <w:rsid w:val="000062CC"/>
    <w:rsid w:val="0001020C"/>
    <w:rsid w:val="00046FCF"/>
    <w:rsid w:val="000756E7"/>
    <w:rsid w:val="000B6264"/>
    <w:rsid w:val="00113EA7"/>
    <w:rsid w:val="00117F1E"/>
    <w:rsid w:val="00126A0E"/>
    <w:rsid w:val="00135907"/>
    <w:rsid w:val="001467A3"/>
    <w:rsid w:val="00154EAA"/>
    <w:rsid w:val="00160601"/>
    <w:rsid w:val="00174DF7"/>
    <w:rsid w:val="001E1E84"/>
    <w:rsid w:val="001E1F42"/>
    <w:rsid w:val="00226145"/>
    <w:rsid w:val="00230B2E"/>
    <w:rsid w:val="00237C1B"/>
    <w:rsid w:val="0026323E"/>
    <w:rsid w:val="002B52C2"/>
    <w:rsid w:val="00320F2A"/>
    <w:rsid w:val="00326037"/>
    <w:rsid w:val="003277E8"/>
    <w:rsid w:val="00356177"/>
    <w:rsid w:val="00374001"/>
    <w:rsid w:val="00375BD2"/>
    <w:rsid w:val="00394AAF"/>
    <w:rsid w:val="00397B77"/>
    <w:rsid w:val="003C7D7E"/>
    <w:rsid w:val="003E151F"/>
    <w:rsid w:val="00435195"/>
    <w:rsid w:val="0048091D"/>
    <w:rsid w:val="004855D7"/>
    <w:rsid w:val="004919DC"/>
    <w:rsid w:val="004A160C"/>
    <w:rsid w:val="00561FD6"/>
    <w:rsid w:val="0057601A"/>
    <w:rsid w:val="0058503B"/>
    <w:rsid w:val="005954FE"/>
    <w:rsid w:val="005A4244"/>
    <w:rsid w:val="005A7C0E"/>
    <w:rsid w:val="005B38F3"/>
    <w:rsid w:val="005B562C"/>
    <w:rsid w:val="005B56E7"/>
    <w:rsid w:val="005C3219"/>
    <w:rsid w:val="005D1171"/>
    <w:rsid w:val="005E42E9"/>
    <w:rsid w:val="00614EA1"/>
    <w:rsid w:val="0061652D"/>
    <w:rsid w:val="00636EEE"/>
    <w:rsid w:val="00645E6C"/>
    <w:rsid w:val="0065045B"/>
    <w:rsid w:val="00674A11"/>
    <w:rsid w:val="006B1ABC"/>
    <w:rsid w:val="006E4987"/>
    <w:rsid w:val="00701544"/>
    <w:rsid w:val="00705A66"/>
    <w:rsid w:val="007269F7"/>
    <w:rsid w:val="00741554"/>
    <w:rsid w:val="007418A7"/>
    <w:rsid w:val="00784019"/>
    <w:rsid w:val="00785A23"/>
    <w:rsid w:val="007D356D"/>
    <w:rsid w:val="0080110E"/>
    <w:rsid w:val="008276DC"/>
    <w:rsid w:val="00832250"/>
    <w:rsid w:val="00856AFA"/>
    <w:rsid w:val="00877800"/>
    <w:rsid w:val="008A50C6"/>
    <w:rsid w:val="008B0B9D"/>
    <w:rsid w:val="008C243D"/>
    <w:rsid w:val="008D5097"/>
    <w:rsid w:val="00917553"/>
    <w:rsid w:val="00922BF1"/>
    <w:rsid w:val="00984FB4"/>
    <w:rsid w:val="009A1B27"/>
    <w:rsid w:val="009E462B"/>
    <w:rsid w:val="00A327F7"/>
    <w:rsid w:val="00A32939"/>
    <w:rsid w:val="00A62EF4"/>
    <w:rsid w:val="00AA50AE"/>
    <w:rsid w:val="00AC0F68"/>
    <w:rsid w:val="00AD2F7A"/>
    <w:rsid w:val="00AE76A1"/>
    <w:rsid w:val="00B07569"/>
    <w:rsid w:val="00B306D0"/>
    <w:rsid w:val="00B3425A"/>
    <w:rsid w:val="00B50CA1"/>
    <w:rsid w:val="00B76FAA"/>
    <w:rsid w:val="00B81E32"/>
    <w:rsid w:val="00B93435"/>
    <w:rsid w:val="00BC03DF"/>
    <w:rsid w:val="00C256ED"/>
    <w:rsid w:val="00C7194A"/>
    <w:rsid w:val="00C85DAB"/>
    <w:rsid w:val="00CD015F"/>
    <w:rsid w:val="00D20037"/>
    <w:rsid w:val="00D42447"/>
    <w:rsid w:val="00D716C5"/>
    <w:rsid w:val="00D81606"/>
    <w:rsid w:val="00DA6B3C"/>
    <w:rsid w:val="00DD49DE"/>
    <w:rsid w:val="00DD5A39"/>
    <w:rsid w:val="00E164AF"/>
    <w:rsid w:val="00E46B04"/>
    <w:rsid w:val="00EB3A47"/>
    <w:rsid w:val="00EF63D0"/>
    <w:rsid w:val="00F233B6"/>
    <w:rsid w:val="00F23E2F"/>
    <w:rsid w:val="00F36680"/>
    <w:rsid w:val="00F50888"/>
    <w:rsid w:val="00F60244"/>
    <w:rsid w:val="00F77725"/>
    <w:rsid w:val="00F903B5"/>
    <w:rsid w:val="00F90F2F"/>
    <w:rsid w:val="00F97684"/>
    <w:rsid w:val="00FB513B"/>
    <w:rsid w:val="00FC01D0"/>
    <w:rsid w:val="00FF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8660"/>
  <w15:chartTrackingRefBased/>
  <w15:docId w15:val="{5760385B-AAC6-4D77-9AEA-B3A0A76BA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0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8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08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88"/>
    <w:rPr>
      <w:rFonts w:eastAsiaTheme="majorEastAsia" w:cstheme="majorBidi"/>
      <w:color w:val="272727" w:themeColor="text1" w:themeTint="D8"/>
    </w:rPr>
  </w:style>
  <w:style w:type="paragraph" w:styleId="Title">
    <w:name w:val="Title"/>
    <w:basedOn w:val="Normal"/>
    <w:next w:val="Normal"/>
    <w:link w:val="TitleChar"/>
    <w:uiPriority w:val="10"/>
    <w:qFormat/>
    <w:rsid w:val="00F50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88"/>
    <w:pPr>
      <w:spacing w:before="160"/>
      <w:jc w:val="center"/>
    </w:pPr>
    <w:rPr>
      <w:i/>
      <w:iCs/>
      <w:color w:val="404040" w:themeColor="text1" w:themeTint="BF"/>
    </w:rPr>
  </w:style>
  <w:style w:type="character" w:customStyle="1" w:styleId="QuoteChar">
    <w:name w:val="Quote Char"/>
    <w:basedOn w:val="DefaultParagraphFont"/>
    <w:link w:val="Quote"/>
    <w:uiPriority w:val="29"/>
    <w:rsid w:val="00F50888"/>
    <w:rPr>
      <w:i/>
      <w:iCs/>
      <w:color w:val="404040" w:themeColor="text1" w:themeTint="BF"/>
    </w:rPr>
  </w:style>
  <w:style w:type="paragraph" w:styleId="ListParagraph">
    <w:name w:val="List Paragraph"/>
    <w:basedOn w:val="Normal"/>
    <w:uiPriority w:val="34"/>
    <w:qFormat/>
    <w:rsid w:val="00F50888"/>
    <w:pPr>
      <w:ind w:left="720"/>
      <w:contextualSpacing/>
    </w:pPr>
  </w:style>
  <w:style w:type="character" w:styleId="IntenseEmphasis">
    <w:name w:val="Intense Emphasis"/>
    <w:basedOn w:val="DefaultParagraphFont"/>
    <w:uiPriority w:val="21"/>
    <w:qFormat/>
    <w:rsid w:val="00F50888"/>
    <w:rPr>
      <w:i/>
      <w:iCs/>
      <w:color w:val="0F4761" w:themeColor="accent1" w:themeShade="BF"/>
    </w:rPr>
  </w:style>
  <w:style w:type="paragraph" w:styleId="IntenseQuote">
    <w:name w:val="Intense Quote"/>
    <w:basedOn w:val="Normal"/>
    <w:next w:val="Normal"/>
    <w:link w:val="IntenseQuoteChar"/>
    <w:uiPriority w:val="30"/>
    <w:qFormat/>
    <w:rsid w:val="00F50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88"/>
    <w:rPr>
      <w:i/>
      <w:iCs/>
      <w:color w:val="0F4761" w:themeColor="accent1" w:themeShade="BF"/>
    </w:rPr>
  </w:style>
  <w:style w:type="character" w:styleId="IntenseReference">
    <w:name w:val="Intense Reference"/>
    <w:basedOn w:val="DefaultParagraphFont"/>
    <w:uiPriority w:val="32"/>
    <w:qFormat/>
    <w:rsid w:val="00F50888"/>
    <w:rPr>
      <w:b/>
      <w:bCs/>
      <w:smallCaps/>
      <w:color w:val="0F4761" w:themeColor="accent1" w:themeShade="BF"/>
      <w:spacing w:val="5"/>
    </w:rPr>
  </w:style>
  <w:style w:type="character" w:styleId="Hyperlink">
    <w:name w:val="Hyperlink"/>
    <w:basedOn w:val="DefaultParagraphFont"/>
    <w:uiPriority w:val="99"/>
    <w:unhideWhenUsed/>
    <w:rsid w:val="003277E8"/>
    <w:rPr>
      <w:color w:val="467886" w:themeColor="hyperlink"/>
      <w:u w:val="single"/>
    </w:rPr>
  </w:style>
  <w:style w:type="character" w:styleId="UnresolvedMention">
    <w:name w:val="Unresolved Mention"/>
    <w:basedOn w:val="DefaultParagraphFont"/>
    <w:uiPriority w:val="99"/>
    <w:semiHidden/>
    <w:unhideWhenUsed/>
    <w:rsid w:val="00327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roundcoffeehouse.co.uk/" TargetMode="External"/><Relationship Id="rId4" Type="http://schemas.openxmlformats.org/officeDocument/2006/relationships/hyperlink" Target="mailto:tom.deakins@btintern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3</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Deakins</dc:creator>
  <cp:keywords/>
  <dc:description/>
  <cp:lastModifiedBy>Annie Deakins</cp:lastModifiedBy>
  <cp:revision>108</cp:revision>
  <dcterms:created xsi:type="dcterms:W3CDTF">2025-11-09T20:02:00Z</dcterms:created>
  <dcterms:modified xsi:type="dcterms:W3CDTF">2026-03-06T09:21:00Z</dcterms:modified>
</cp:coreProperties>
</file>